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D" w:rsidRDefault="00DA1DB4" w:rsidP="00EE73CD">
      <w:pPr>
        <w:pStyle w:val="a5"/>
        <w:ind w:left="-709" w:right="-286"/>
      </w:pPr>
      <w:r>
        <w:rPr>
          <w:noProof/>
        </w:rPr>
        <w:drawing>
          <wp:inline distT="0" distB="0" distL="0" distR="0">
            <wp:extent cx="6191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3CD" w:rsidRPr="00087D6F" w:rsidRDefault="00EE73CD" w:rsidP="00EE73CD">
      <w:pPr>
        <w:pStyle w:val="a5"/>
        <w:ind w:left="-709" w:right="-286"/>
        <w:rPr>
          <w:b/>
          <w:sz w:val="27"/>
          <w:szCs w:val="27"/>
        </w:rPr>
      </w:pPr>
    </w:p>
    <w:p w:rsidR="00EE73CD" w:rsidRPr="00DE7127" w:rsidRDefault="00EE73CD" w:rsidP="00EE73CD">
      <w:pPr>
        <w:pStyle w:val="a5"/>
        <w:ind w:left="-709" w:right="-286"/>
        <w:rPr>
          <w:b/>
          <w:szCs w:val="28"/>
        </w:rPr>
      </w:pPr>
      <w:r w:rsidRPr="00DE7127">
        <w:rPr>
          <w:b/>
          <w:szCs w:val="28"/>
        </w:rPr>
        <w:t>Администрация г. Дзержинска</w:t>
      </w:r>
    </w:p>
    <w:p w:rsidR="008F7093" w:rsidRDefault="008F7093" w:rsidP="008F7093">
      <w:pPr>
        <w:pStyle w:val="a9"/>
        <w:ind w:left="180"/>
        <w:rPr>
          <w:sz w:val="28"/>
          <w:szCs w:val="28"/>
        </w:rPr>
      </w:pPr>
    </w:p>
    <w:p w:rsidR="00CE7D49" w:rsidRPr="00CE7D49" w:rsidRDefault="008F7093" w:rsidP="00CE7D49">
      <w:pPr>
        <w:pStyle w:val="a9"/>
        <w:ind w:left="180"/>
        <w:rPr>
          <w:sz w:val="28"/>
          <w:szCs w:val="28"/>
        </w:rPr>
      </w:pPr>
      <w:r>
        <w:rPr>
          <w:sz w:val="28"/>
          <w:szCs w:val="28"/>
        </w:rPr>
        <w:t>П</w:t>
      </w:r>
      <w:r w:rsidR="00CE7D49" w:rsidRPr="00CE7D49">
        <w:rPr>
          <w:sz w:val="28"/>
          <w:szCs w:val="28"/>
        </w:rPr>
        <w:t xml:space="preserve">еречень </w:t>
      </w:r>
      <w:r w:rsidR="00E44B57">
        <w:rPr>
          <w:sz w:val="28"/>
          <w:szCs w:val="28"/>
        </w:rPr>
        <w:t>общественных территорий</w:t>
      </w:r>
      <w:r w:rsidR="00CE7D49" w:rsidRPr="00CE7D49">
        <w:rPr>
          <w:sz w:val="28"/>
          <w:szCs w:val="28"/>
        </w:rPr>
        <w:t>, подлежащих благоустройству в 2017 году</w:t>
      </w:r>
      <w:r w:rsidR="00CE7D49">
        <w:rPr>
          <w:sz w:val="28"/>
          <w:szCs w:val="28"/>
        </w:rPr>
        <w:t>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628"/>
        <w:gridCol w:w="7087"/>
      </w:tblGrid>
      <w:tr w:rsidR="00E44B57" w:rsidRPr="00E44B57" w:rsidTr="00D36D96">
        <w:trPr>
          <w:trHeight w:val="401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r w:rsidRPr="00E44B57">
              <w:rPr>
                <w:b/>
                <w:i/>
                <w:iCs/>
                <w:sz w:val="28"/>
                <w:szCs w:val="28"/>
              </w:rPr>
              <w:t>Объект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r w:rsidRPr="00E44B57">
              <w:rPr>
                <w:b/>
                <w:i/>
                <w:iCs/>
                <w:sz w:val="28"/>
                <w:szCs w:val="28"/>
              </w:rPr>
              <w:t>Наименование работ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0B0140">
            <w:pPr>
              <w:pStyle w:val="a9"/>
              <w:ind w:left="1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4B57">
              <w:rPr>
                <w:b/>
                <w:i/>
                <w:iCs/>
                <w:sz w:val="28"/>
                <w:szCs w:val="28"/>
              </w:rPr>
              <w:t>пр</w:t>
            </w:r>
            <w:proofErr w:type="gramStart"/>
            <w:r w:rsidRPr="00E44B57">
              <w:rPr>
                <w:b/>
                <w:i/>
                <w:iCs/>
                <w:sz w:val="28"/>
                <w:szCs w:val="28"/>
              </w:rPr>
              <w:t>.Ч</w:t>
            </w:r>
            <w:proofErr w:type="gramEnd"/>
            <w:r w:rsidRPr="00E44B57">
              <w:rPr>
                <w:b/>
                <w:i/>
                <w:iCs/>
                <w:sz w:val="28"/>
                <w:szCs w:val="28"/>
              </w:rPr>
              <w:t>калова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пешеходного ограждения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  <w:r w:rsidRPr="00E44B57">
              <w:rPr>
                <w:i/>
                <w:iCs/>
                <w:sz w:val="28"/>
                <w:szCs w:val="28"/>
              </w:rPr>
              <w:t>амена бортового камня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стройство покрытия заездов во дворы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остановочных павильонов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урн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 w:rsidRPr="00E44B57">
              <w:rPr>
                <w:i/>
                <w:iCs/>
                <w:sz w:val="28"/>
                <w:szCs w:val="28"/>
              </w:rPr>
              <w:t>Устройство газона</w:t>
            </w:r>
          </w:p>
        </w:tc>
      </w:tr>
      <w:tr w:rsidR="00E44B57" w:rsidRPr="00E44B57" w:rsidTr="000B0140">
        <w:trPr>
          <w:trHeight w:val="7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i/>
                <w:iCs/>
                <w:sz w:val="6"/>
                <w:szCs w:val="6"/>
              </w:rPr>
            </w:pP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proofErr w:type="spellStart"/>
            <w:r w:rsidRPr="00E44B57">
              <w:rPr>
                <w:b/>
                <w:i/>
                <w:iCs/>
                <w:sz w:val="28"/>
                <w:szCs w:val="28"/>
              </w:rPr>
              <w:t>пр</w:t>
            </w:r>
            <w:proofErr w:type="gramStart"/>
            <w:r w:rsidRPr="00E44B57">
              <w:rPr>
                <w:b/>
                <w:i/>
                <w:iCs/>
                <w:sz w:val="28"/>
                <w:szCs w:val="28"/>
              </w:rPr>
              <w:t>.Ц</w:t>
            </w:r>
            <w:proofErr w:type="gramEnd"/>
            <w:r w:rsidRPr="00E44B57">
              <w:rPr>
                <w:b/>
                <w:i/>
                <w:iCs/>
                <w:sz w:val="28"/>
                <w:szCs w:val="28"/>
              </w:rPr>
              <w:t>иолковского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пешеходного ограждения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стройство покрытия заездов во дворы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стройство парковочных карманов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остановочных павильонов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урн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 w:rsidRPr="00E44B57">
              <w:rPr>
                <w:i/>
                <w:iCs/>
                <w:sz w:val="28"/>
                <w:szCs w:val="28"/>
              </w:rPr>
              <w:t>Устройство газонов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Ремонт подпорной стены(</w:t>
            </w:r>
            <w:proofErr w:type="spellStart"/>
            <w:r>
              <w:rPr>
                <w:i/>
                <w:iCs/>
                <w:sz w:val="28"/>
                <w:szCs w:val="28"/>
              </w:rPr>
              <w:t>пр</w:t>
            </w:r>
            <w:proofErr w:type="gramStart"/>
            <w:r>
              <w:rPr>
                <w:i/>
                <w:iCs/>
                <w:sz w:val="28"/>
                <w:szCs w:val="28"/>
              </w:rPr>
              <w:t>.Ц</w:t>
            </w:r>
            <w:proofErr w:type="gramEnd"/>
            <w:r>
              <w:rPr>
                <w:i/>
                <w:iCs/>
                <w:sz w:val="28"/>
                <w:szCs w:val="28"/>
              </w:rPr>
              <w:t>иолковского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д.54,54А)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0B0140" w:rsidRDefault="000B0140" w:rsidP="000B0140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Ремонт лестничных спусков(</w:t>
            </w:r>
            <w:proofErr w:type="spellStart"/>
            <w:r>
              <w:rPr>
                <w:i/>
                <w:iCs/>
                <w:sz w:val="28"/>
                <w:szCs w:val="28"/>
              </w:rPr>
              <w:t>пр.Циолковского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д.</w:t>
            </w:r>
            <w:r>
              <w:rPr>
                <w:i/>
                <w:iCs/>
                <w:sz w:val="28"/>
                <w:szCs w:val="28"/>
              </w:rPr>
              <w:t>54,48)</w:t>
            </w:r>
            <w:bookmarkStart w:id="0" w:name="_GoBack"/>
            <w:bookmarkEnd w:id="0"/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Оборудование детской площадки с устройством резинового покрытия(</w:t>
            </w:r>
            <w:proofErr w:type="spellStart"/>
            <w:r>
              <w:rPr>
                <w:i/>
                <w:iCs/>
                <w:sz w:val="28"/>
                <w:szCs w:val="28"/>
              </w:rPr>
              <w:t>пр</w:t>
            </w:r>
            <w:proofErr w:type="gramStart"/>
            <w:r>
              <w:rPr>
                <w:i/>
                <w:iCs/>
                <w:sz w:val="28"/>
                <w:szCs w:val="28"/>
              </w:rPr>
              <w:t>.Ц</w:t>
            </w:r>
            <w:proofErr w:type="gramEnd"/>
            <w:r>
              <w:rPr>
                <w:i/>
                <w:iCs/>
                <w:sz w:val="28"/>
                <w:szCs w:val="28"/>
              </w:rPr>
              <w:t>иолковского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д.</w:t>
            </w:r>
            <w:r>
              <w:rPr>
                <w:i/>
                <w:iCs/>
                <w:sz w:val="28"/>
                <w:szCs w:val="28"/>
              </w:rPr>
              <w:t>80-82)</w:t>
            </w:r>
          </w:p>
        </w:tc>
      </w:tr>
      <w:tr w:rsidR="00E44B57" w:rsidRPr="00E44B57" w:rsidTr="00D36D96">
        <w:trPr>
          <w:trHeight w:val="70"/>
          <w:jc w:val="center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i/>
                <w:iCs/>
                <w:sz w:val="6"/>
                <w:szCs w:val="6"/>
              </w:rPr>
            </w:pP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proofErr w:type="spellStart"/>
            <w:r w:rsidRPr="00E44B57">
              <w:rPr>
                <w:b/>
                <w:i/>
                <w:iCs/>
                <w:sz w:val="28"/>
                <w:szCs w:val="28"/>
              </w:rPr>
              <w:t>пл</w:t>
            </w:r>
            <w:proofErr w:type="gramStart"/>
            <w:r w:rsidRPr="00E44B57">
              <w:rPr>
                <w:b/>
                <w:i/>
                <w:iCs/>
                <w:sz w:val="28"/>
                <w:szCs w:val="28"/>
              </w:rPr>
              <w:t>.Д</w:t>
            </w:r>
            <w:proofErr w:type="gramEnd"/>
            <w:r w:rsidRPr="00E44B57">
              <w:rPr>
                <w:b/>
                <w:i/>
                <w:iCs/>
                <w:sz w:val="28"/>
                <w:szCs w:val="28"/>
              </w:rPr>
              <w:t>зержинского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</w:t>
            </w:r>
            <w:r w:rsidRPr="00E44B57">
              <w:rPr>
                <w:i/>
                <w:iCs/>
                <w:sz w:val="28"/>
                <w:szCs w:val="28"/>
              </w:rPr>
              <w:t xml:space="preserve">емонт </w:t>
            </w:r>
            <w:proofErr w:type="spellStart"/>
            <w:r w:rsidRPr="00E44B57">
              <w:rPr>
                <w:i/>
                <w:iCs/>
                <w:sz w:val="28"/>
                <w:szCs w:val="28"/>
              </w:rPr>
              <w:t>пр</w:t>
            </w:r>
            <w:proofErr w:type="gramStart"/>
            <w:r w:rsidRPr="00E44B57">
              <w:rPr>
                <w:i/>
                <w:iCs/>
                <w:sz w:val="28"/>
                <w:szCs w:val="28"/>
              </w:rPr>
              <w:t>.Л</w:t>
            </w:r>
            <w:proofErr w:type="gramEnd"/>
            <w:r w:rsidRPr="00E44B57">
              <w:rPr>
                <w:i/>
                <w:iCs/>
                <w:sz w:val="28"/>
                <w:szCs w:val="28"/>
              </w:rPr>
              <w:t>енина</w:t>
            </w:r>
            <w:proofErr w:type="spellEnd"/>
            <w:r w:rsidRPr="00E44B57">
              <w:rPr>
                <w:i/>
                <w:iCs/>
                <w:sz w:val="28"/>
                <w:szCs w:val="28"/>
              </w:rPr>
              <w:t xml:space="preserve"> (с заменой трамвайных путей газоном)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 w:rsidRPr="00E44B57">
              <w:rPr>
                <w:i/>
                <w:iCs/>
                <w:sz w:val="28"/>
                <w:szCs w:val="28"/>
              </w:rPr>
              <w:t>Замена бортового камня вокруг сквера Дзержинского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пешеходного ограждения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 xml:space="preserve">стройство покрытия из брусчатки 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скамеек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урн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 w:rsidRPr="00E44B57">
              <w:rPr>
                <w:i/>
                <w:iCs/>
                <w:sz w:val="28"/>
                <w:szCs w:val="28"/>
              </w:rPr>
              <w:t>Устройство газонов</w:t>
            </w:r>
          </w:p>
        </w:tc>
      </w:tr>
      <w:tr w:rsidR="00E44B57" w:rsidRPr="00E44B57" w:rsidTr="00D36D96">
        <w:trPr>
          <w:trHeight w:val="70"/>
          <w:jc w:val="center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57" w:rsidRPr="00E44B57" w:rsidRDefault="00E44B57" w:rsidP="00E44B57">
            <w:pPr>
              <w:pStyle w:val="a9"/>
              <w:ind w:left="180"/>
              <w:rPr>
                <w:i/>
                <w:iCs/>
                <w:sz w:val="6"/>
                <w:szCs w:val="6"/>
              </w:rPr>
            </w:pP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r w:rsidRPr="00E44B57">
              <w:rPr>
                <w:b/>
                <w:i/>
                <w:iCs/>
                <w:sz w:val="28"/>
                <w:szCs w:val="28"/>
              </w:rPr>
              <w:t>Парковая Аллея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 xml:space="preserve">стройство покрытия из брусчатки 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</w:t>
            </w:r>
            <w:r w:rsidRPr="00E44B57">
              <w:rPr>
                <w:i/>
                <w:iCs/>
                <w:sz w:val="28"/>
                <w:szCs w:val="28"/>
              </w:rPr>
              <w:t>оршерное освещение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скамеек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 xml:space="preserve">становка </w:t>
            </w:r>
            <w:proofErr w:type="spellStart"/>
            <w:r w:rsidRPr="00E44B57">
              <w:rPr>
                <w:i/>
                <w:iCs/>
                <w:sz w:val="28"/>
                <w:szCs w:val="28"/>
              </w:rPr>
              <w:t>ур</w:t>
            </w:r>
            <w:proofErr w:type="spellEnd"/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 w:rsidRPr="00E44B57">
              <w:rPr>
                <w:i/>
                <w:iCs/>
                <w:sz w:val="28"/>
                <w:szCs w:val="28"/>
              </w:rPr>
              <w:t>Устройство газона</w:t>
            </w:r>
          </w:p>
        </w:tc>
      </w:tr>
      <w:tr w:rsidR="00E44B57" w:rsidRPr="00E44B57" w:rsidTr="00D36D96">
        <w:trPr>
          <w:trHeight w:val="70"/>
          <w:jc w:val="center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B57" w:rsidRPr="00E44B57" w:rsidRDefault="00E44B57" w:rsidP="00E44B57">
            <w:pPr>
              <w:pStyle w:val="a9"/>
              <w:ind w:left="18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B57" w:rsidRPr="00E44B57" w:rsidRDefault="00E44B57" w:rsidP="00E44B57">
            <w:pPr>
              <w:pStyle w:val="a9"/>
              <w:ind w:left="180"/>
              <w:rPr>
                <w:i/>
                <w:iCs/>
                <w:sz w:val="6"/>
                <w:szCs w:val="6"/>
              </w:rPr>
            </w:pP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b/>
                <w:sz w:val="28"/>
                <w:szCs w:val="28"/>
              </w:rPr>
            </w:pPr>
            <w:proofErr w:type="spellStart"/>
            <w:r w:rsidRPr="00E44B57">
              <w:rPr>
                <w:b/>
                <w:i/>
                <w:iCs/>
                <w:sz w:val="28"/>
                <w:szCs w:val="28"/>
              </w:rPr>
              <w:t>ул</w:t>
            </w:r>
            <w:proofErr w:type="gramStart"/>
            <w:r w:rsidRPr="00E44B57">
              <w:rPr>
                <w:b/>
                <w:i/>
                <w:iCs/>
                <w:sz w:val="28"/>
                <w:szCs w:val="28"/>
              </w:rPr>
              <w:t>.У</w:t>
            </w:r>
            <w:proofErr w:type="gramEnd"/>
            <w:r w:rsidRPr="00E44B57">
              <w:rPr>
                <w:b/>
                <w:i/>
                <w:iCs/>
                <w:sz w:val="28"/>
                <w:szCs w:val="28"/>
              </w:rPr>
              <w:t>рицкого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становка пешеходного ограждения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Pr="00E44B57">
              <w:rPr>
                <w:i/>
                <w:iCs/>
                <w:sz w:val="28"/>
                <w:szCs w:val="28"/>
              </w:rPr>
              <w:t>стройство покрытия из брусчатки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4B57">
              <w:rPr>
                <w:sz w:val="28"/>
                <w:szCs w:val="28"/>
              </w:rPr>
              <w:t>становка остановочных павильонов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4B57">
              <w:rPr>
                <w:sz w:val="28"/>
                <w:szCs w:val="28"/>
              </w:rPr>
              <w:t>становка урн</w:t>
            </w: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r w:rsidRPr="00E44B57">
              <w:rPr>
                <w:sz w:val="28"/>
                <w:szCs w:val="28"/>
              </w:rPr>
              <w:t>Устройство газона</w:t>
            </w:r>
          </w:p>
        </w:tc>
      </w:tr>
      <w:tr w:rsidR="000B0140" w:rsidRPr="00E44B57" w:rsidTr="000B0140">
        <w:trPr>
          <w:trHeight w:val="7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140" w:rsidRPr="000B0140" w:rsidRDefault="000B0140" w:rsidP="00E44B57">
            <w:pPr>
              <w:pStyle w:val="a9"/>
              <w:ind w:left="180"/>
              <w:rPr>
                <w:i/>
                <w:iCs/>
                <w:sz w:val="6"/>
                <w:szCs w:val="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0B0140" w:rsidRDefault="000B0140" w:rsidP="00E44B57">
            <w:pPr>
              <w:pStyle w:val="a9"/>
              <w:ind w:left="180"/>
              <w:rPr>
                <w:sz w:val="6"/>
                <w:szCs w:val="6"/>
              </w:rPr>
            </w:pPr>
          </w:p>
        </w:tc>
      </w:tr>
      <w:tr w:rsidR="000B0140" w:rsidRPr="00E44B57" w:rsidTr="000B0140">
        <w:trPr>
          <w:trHeight w:val="340"/>
          <w:jc w:val="center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Пр</w:t>
            </w:r>
            <w:proofErr w:type="gramStart"/>
            <w:r>
              <w:rPr>
                <w:i/>
                <w:iCs/>
                <w:sz w:val="28"/>
                <w:szCs w:val="28"/>
              </w:rPr>
              <w:t>.Л</w:t>
            </w:r>
            <w:proofErr w:type="gramEnd"/>
            <w:r>
              <w:rPr>
                <w:i/>
                <w:iCs/>
                <w:sz w:val="28"/>
                <w:szCs w:val="28"/>
              </w:rPr>
              <w:t>енина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25,27,29,33,35,37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140" w:rsidRPr="00E44B57" w:rsidRDefault="000B0140" w:rsidP="00E44B57">
            <w:pPr>
              <w:pStyle w:val="a9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Благоустройства </w:t>
            </w:r>
            <w:proofErr w:type="spellStart"/>
            <w:r>
              <w:rPr>
                <w:sz w:val="28"/>
                <w:szCs w:val="28"/>
              </w:rPr>
              <w:t>курдонера</w:t>
            </w:r>
            <w:proofErr w:type="spellEnd"/>
          </w:p>
        </w:tc>
      </w:tr>
    </w:tbl>
    <w:p w:rsidR="001B39D8" w:rsidRDefault="001B39D8"/>
    <w:sectPr w:rsidR="001B39D8" w:rsidSect="00124E7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4C5"/>
    <w:multiLevelType w:val="hybridMultilevel"/>
    <w:tmpl w:val="0010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4F36"/>
    <w:multiLevelType w:val="hybridMultilevel"/>
    <w:tmpl w:val="46E29D52"/>
    <w:lvl w:ilvl="0" w:tplc="43767B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398F722C"/>
    <w:multiLevelType w:val="hybridMultilevel"/>
    <w:tmpl w:val="D648261C"/>
    <w:lvl w:ilvl="0" w:tplc="09C88DB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D"/>
    <w:rsid w:val="00047EB7"/>
    <w:rsid w:val="00086060"/>
    <w:rsid w:val="0009006D"/>
    <w:rsid w:val="000B0140"/>
    <w:rsid w:val="00124E74"/>
    <w:rsid w:val="00175E34"/>
    <w:rsid w:val="001B39D8"/>
    <w:rsid w:val="00301F6A"/>
    <w:rsid w:val="00346AEA"/>
    <w:rsid w:val="00360B0F"/>
    <w:rsid w:val="003918BE"/>
    <w:rsid w:val="003A78CF"/>
    <w:rsid w:val="00401E36"/>
    <w:rsid w:val="004A773E"/>
    <w:rsid w:val="004D2D28"/>
    <w:rsid w:val="005470E5"/>
    <w:rsid w:val="005E05E5"/>
    <w:rsid w:val="00745209"/>
    <w:rsid w:val="00747149"/>
    <w:rsid w:val="008F7093"/>
    <w:rsid w:val="00952DB7"/>
    <w:rsid w:val="009B46FB"/>
    <w:rsid w:val="009C37D4"/>
    <w:rsid w:val="00A06961"/>
    <w:rsid w:val="00A130D2"/>
    <w:rsid w:val="00AD421B"/>
    <w:rsid w:val="00AD53E2"/>
    <w:rsid w:val="00B556ED"/>
    <w:rsid w:val="00BC7FB7"/>
    <w:rsid w:val="00BD6BA0"/>
    <w:rsid w:val="00BF4048"/>
    <w:rsid w:val="00C27E7A"/>
    <w:rsid w:val="00CE7D49"/>
    <w:rsid w:val="00D03A9B"/>
    <w:rsid w:val="00D21820"/>
    <w:rsid w:val="00D36D96"/>
    <w:rsid w:val="00D81EA8"/>
    <w:rsid w:val="00DA1DB4"/>
    <w:rsid w:val="00DA7D8D"/>
    <w:rsid w:val="00E44B57"/>
    <w:rsid w:val="00E57B95"/>
    <w:rsid w:val="00EE73CD"/>
    <w:rsid w:val="00F37F75"/>
    <w:rsid w:val="00FA2E30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3CD"/>
  </w:style>
  <w:style w:type="paragraph" w:styleId="1">
    <w:name w:val="heading 1"/>
    <w:basedOn w:val="a"/>
    <w:next w:val="a"/>
    <w:qFormat/>
    <w:rsid w:val="00EE73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3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3CD"/>
    <w:pPr>
      <w:jc w:val="center"/>
    </w:pPr>
    <w:rPr>
      <w:sz w:val="28"/>
    </w:rPr>
  </w:style>
  <w:style w:type="paragraph" w:styleId="a5">
    <w:name w:val="caption"/>
    <w:basedOn w:val="a"/>
    <w:qFormat/>
    <w:rsid w:val="00EE73CD"/>
    <w:pPr>
      <w:jc w:val="center"/>
    </w:pPr>
    <w:rPr>
      <w:sz w:val="28"/>
    </w:rPr>
  </w:style>
  <w:style w:type="paragraph" w:customStyle="1" w:styleId="a6">
    <w:name w:val="Знак Знак Знак Знак Знак Знак Знак Знак Знак Знак Знак Знак"/>
    <w:basedOn w:val="a"/>
    <w:rsid w:val="00EE73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link w:val="a3"/>
    <w:rsid w:val="00EE73CD"/>
    <w:rPr>
      <w:sz w:val="28"/>
      <w:lang w:val="ru-RU" w:eastAsia="ru-RU" w:bidi="ar-SA"/>
    </w:rPr>
  </w:style>
  <w:style w:type="paragraph" w:styleId="20">
    <w:name w:val="Body Text 2"/>
    <w:basedOn w:val="a"/>
    <w:rsid w:val="00EE73CD"/>
    <w:pPr>
      <w:spacing w:after="120" w:line="480" w:lineRule="auto"/>
    </w:pPr>
  </w:style>
  <w:style w:type="paragraph" w:styleId="a7">
    <w:name w:val="Balloon Text"/>
    <w:basedOn w:val="a"/>
    <w:link w:val="a8"/>
    <w:rsid w:val="00D21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1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18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CE7D49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E44B57"/>
    <w:rPr>
      <w:rFonts w:ascii="Franklin Gothic Book" w:eastAsia="Franklin Gothic Book" w:hAnsi="Franklin Gothic Book" w:cs="Franklin Gothic Book"/>
      <w:i/>
      <w:iCs/>
      <w:sz w:val="22"/>
      <w:szCs w:val="22"/>
      <w:shd w:val="clear" w:color="auto" w:fill="FFFFFF"/>
    </w:rPr>
  </w:style>
  <w:style w:type="character" w:customStyle="1" w:styleId="Calibri85pt0pt">
    <w:name w:val="Основной текст + Calibri;8;5 pt;Не курсив;Интервал 0 pt"/>
    <w:basedOn w:val="aa"/>
    <w:rsid w:val="00E44B57"/>
    <w:rPr>
      <w:rFonts w:ascii="Calibri" w:eastAsia="Calibri" w:hAnsi="Calibri" w:cs="Calibri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E44B57"/>
    <w:pPr>
      <w:widowControl w:val="0"/>
      <w:shd w:val="clear" w:color="auto" w:fill="FFFFFF"/>
      <w:spacing w:before="900" w:line="0" w:lineRule="atLeast"/>
    </w:pPr>
    <w:rPr>
      <w:rFonts w:ascii="Franklin Gothic Book" w:eastAsia="Franklin Gothic Book" w:hAnsi="Franklin Gothic Book" w:cs="Franklin Gothic Book"/>
      <w:i/>
      <w:iCs/>
      <w:sz w:val="22"/>
      <w:szCs w:val="22"/>
    </w:rPr>
  </w:style>
  <w:style w:type="character" w:customStyle="1" w:styleId="Calibri75pt0pt">
    <w:name w:val="Основной текст + Calibri;7;5 pt;Полужирный;Не курсив;Интервал 0 pt"/>
    <w:basedOn w:val="aa"/>
    <w:rsid w:val="00E44B57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Calibri9pt0pt">
    <w:name w:val="Основной текст + Calibri;9 pt;Интервал 0 pt"/>
    <w:basedOn w:val="aa"/>
    <w:rsid w:val="00E44B5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3CD"/>
  </w:style>
  <w:style w:type="paragraph" w:styleId="1">
    <w:name w:val="heading 1"/>
    <w:basedOn w:val="a"/>
    <w:next w:val="a"/>
    <w:qFormat/>
    <w:rsid w:val="00EE73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3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3CD"/>
    <w:pPr>
      <w:jc w:val="center"/>
    </w:pPr>
    <w:rPr>
      <w:sz w:val="28"/>
    </w:rPr>
  </w:style>
  <w:style w:type="paragraph" w:styleId="a5">
    <w:name w:val="caption"/>
    <w:basedOn w:val="a"/>
    <w:qFormat/>
    <w:rsid w:val="00EE73CD"/>
    <w:pPr>
      <w:jc w:val="center"/>
    </w:pPr>
    <w:rPr>
      <w:sz w:val="28"/>
    </w:rPr>
  </w:style>
  <w:style w:type="paragraph" w:customStyle="1" w:styleId="a6">
    <w:name w:val="Знак Знак Знак Знак Знак Знак Знак Знак Знак Знак Знак Знак"/>
    <w:basedOn w:val="a"/>
    <w:rsid w:val="00EE73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link w:val="a3"/>
    <w:rsid w:val="00EE73CD"/>
    <w:rPr>
      <w:sz w:val="28"/>
      <w:lang w:val="ru-RU" w:eastAsia="ru-RU" w:bidi="ar-SA"/>
    </w:rPr>
  </w:style>
  <w:style w:type="paragraph" w:styleId="20">
    <w:name w:val="Body Text 2"/>
    <w:basedOn w:val="a"/>
    <w:rsid w:val="00EE73CD"/>
    <w:pPr>
      <w:spacing w:after="120" w:line="480" w:lineRule="auto"/>
    </w:pPr>
  </w:style>
  <w:style w:type="paragraph" w:styleId="a7">
    <w:name w:val="Balloon Text"/>
    <w:basedOn w:val="a"/>
    <w:link w:val="a8"/>
    <w:rsid w:val="00D21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1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18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CE7D49"/>
    <w:pPr>
      <w:ind w:left="720"/>
      <w:contextualSpacing/>
    </w:pPr>
  </w:style>
  <w:style w:type="character" w:customStyle="1" w:styleId="aa">
    <w:name w:val="Основной текст_"/>
    <w:basedOn w:val="a0"/>
    <w:link w:val="21"/>
    <w:rsid w:val="00E44B57"/>
    <w:rPr>
      <w:rFonts w:ascii="Franklin Gothic Book" w:eastAsia="Franklin Gothic Book" w:hAnsi="Franklin Gothic Book" w:cs="Franklin Gothic Book"/>
      <w:i/>
      <w:iCs/>
      <w:sz w:val="22"/>
      <w:szCs w:val="22"/>
      <w:shd w:val="clear" w:color="auto" w:fill="FFFFFF"/>
    </w:rPr>
  </w:style>
  <w:style w:type="character" w:customStyle="1" w:styleId="Calibri85pt0pt">
    <w:name w:val="Основной текст + Calibri;8;5 pt;Не курсив;Интервал 0 pt"/>
    <w:basedOn w:val="aa"/>
    <w:rsid w:val="00E44B57"/>
    <w:rPr>
      <w:rFonts w:ascii="Calibri" w:eastAsia="Calibri" w:hAnsi="Calibri" w:cs="Calibri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E44B57"/>
    <w:pPr>
      <w:widowControl w:val="0"/>
      <w:shd w:val="clear" w:color="auto" w:fill="FFFFFF"/>
      <w:spacing w:before="900" w:line="0" w:lineRule="atLeast"/>
    </w:pPr>
    <w:rPr>
      <w:rFonts w:ascii="Franklin Gothic Book" w:eastAsia="Franklin Gothic Book" w:hAnsi="Franklin Gothic Book" w:cs="Franklin Gothic Book"/>
      <w:i/>
      <w:iCs/>
      <w:sz w:val="22"/>
      <w:szCs w:val="22"/>
    </w:rPr>
  </w:style>
  <w:style w:type="character" w:customStyle="1" w:styleId="Calibri75pt0pt">
    <w:name w:val="Основной текст + Calibri;7;5 pt;Полужирный;Не курсив;Интервал 0 pt"/>
    <w:basedOn w:val="aa"/>
    <w:rsid w:val="00E44B57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Calibri9pt0pt">
    <w:name w:val="Основной текст + Calibri;9 pt;Интервал 0 pt"/>
    <w:basedOn w:val="aa"/>
    <w:rsid w:val="00E44B5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</dc:creator>
  <cp:lastModifiedBy>Алексей</cp:lastModifiedBy>
  <cp:revision>2</cp:revision>
  <cp:lastPrinted>2017-06-21T07:20:00Z</cp:lastPrinted>
  <dcterms:created xsi:type="dcterms:W3CDTF">2017-06-21T07:38:00Z</dcterms:created>
  <dcterms:modified xsi:type="dcterms:W3CDTF">2017-06-21T07:38:00Z</dcterms:modified>
</cp:coreProperties>
</file>