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2949"/>
        <w:tblW w:w="90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1985"/>
        <w:gridCol w:w="137"/>
        <w:gridCol w:w="3690"/>
        <w:gridCol w:w="2126"/>
        <w:gridCol w:w="562"/>
      </w:tblGrid>
      <w:tr w:rsidR="00D75D27">
        <w:trPr>
          <w:trHeight w:val="284"/>
        </w:trPr>
        <w:tc>
          <w:tcPr>
            <w:tcW w:w="2694" w:type="dxa"/>
            <w:gridSpan w:val="3"/>
          </w:tcPr>
          <w:p w:rsidR="00D75D27" w:rsidRPr="00FE64E5" w:rsidRDefault="003425E3" w:rsidP="00E046C5">
            <w:pPr>
              <w:jc w:val="center"/>
              <w:rPr>
                <w:noProof/>
                <w:lang w:val="en-US"/>
              </w:rPr>
            </w:pPr>
            <w:r w:rsidRPr="00FE64E5">
              <w:rPr>
                <w:noProof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4"/>
            <w:r w:rsidR="00F17434" w:rsidRPr="00FE64E5">
              <w:rPr>
                <w:noProof/>
                <w:lang w:val="en-US"/>
              </w:rPr>
              <w:instrText xml:space="preserve"> FORMTEXT </w:instrText>
            </w:r>
            <w:r w:rsidRPr="00FE64E5">
              <w:rPr>
                <w:noProof/>
                <w:lang w:val="en-US"/>
              </w:rPr>
            </w:r>
            <w:r w:rsidRPr="00FE64E5">
              <w:rPr>
                <w:noProof/>
                <w:lang w:val="en-US"/>
              </w:rPr>
              <w:fldChar w:fldCharType="separate"/>
            </w:r>
            <w:r w:rsidR="00E046C5">
              <w:rPr>
                <w:noProof/>
              </w:rPr>
              <w:t>14 апреля 2020 г.</w:t>
            </w:r>
            <w:r w:rsidRPr="00FE64E5">
              <w:rPr>
                <w:noProof/>
                <w:lang w:val="en-US"/>
              </w:rPr>
              <w:fldChar w:fldCharType="end"/>
            </w:r>
            <w:bookmarkEnd w:id="0"/>
          </w:p>
        </w:tc>
        <w:tc>
          <w:tcPr>
            <w:tcW w:w="3690" w:type="dxa"/>
          </w:tcPr>
          <w:p w:rsidR="00D75D27" w:rsidRPr="007E4066" w:rsidRDefault="00D75D27" w:rsidP="00FE64E5">
            <w:pPr>
              <w:rPr>
                <w:noProof/>
              </w:rPr>
            </w:pPr>
          </w:p>
        </w:tc>
        <w:bookmarkStart w:id="1" w:name="ТекстовоеПоле5"/>
        <w:tc>
          <w:tcPr>
            <w:tcW w:w="2126" w:type="dxa"/>
            <w:tcMar>
              <w:left w:w="113" w:type="dxa"/>
            </w:tcMar>
          </w:tcPr>
          <w:p w:rsidR="00D75D27" w:rsidRPr="00FE64E5" w:rsidRDefault="003425E3" w:rsidP="00396527">
            <w:pPr>
              <w:jc w:val="center"/>
              <w:rPr>
                <w:noProof/>
                <w:lang w:val="en-US"/>
              </w:rPr>
            </w:pPr>
            <w:r w:rsidRPr="00FE64E5">
              <w:rPr>
                <w:noProof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D75D27" w:rsidRPr="00FE64E5">
              <w:rPr>
                <w:noProof/>
                <w:lang w:val="en-US"/>
              </w:rPr>
              <w:instrText xml:space="preserve"> FORMTEXT </w:instrText>
            </w:r>
            <w:r w:rsidRPr="00FE64E5">
              <w:rPr>
                <w:noProof/>
                <w:lang w:val="en-US"/>
              </w:rPr>
            </w:r>
            <w:r w:rsidRPr="00FE64E5">
              <w:rPr>
                <w:noProof/>
                <w:lang w:val="en-US"/>
              </w:rPr>
              <w:fldChar w:fldCharType="separate"/>
            </w:r>
            <w:r w:rsidR="00396527">
              <w:rPr>
                <w:noProof/>
                <w:lang w:val="en-US"/>
              </w:rPr>
              <w:t> </w:t>
            </w:r>
            <w:r w:rsidR="00396527">
              <w:rPr>
                <w:noProof/>
                <w:lang w:val="en-US"/>
              </w:rPr>
              <w:t> </w:t>
            </w:r>
            <w:r w:rsidR="00396527">
              <w:rPr>
                <w:noProof/>
                <w:lang w:val="en-US"/>
              </w:rPr>
              <w:t> </w:t>
            </w:r>
            <w:r w:rsidR="00396527">
              <w:rPr>
                <w:noProof/>
                <w:lang w:val="en-US"/>
              </w:rPr>
              <w:t> </w:t>
            </w:r>
            <w:r w:rsidR="00396527">
              <w:rPr>
                <w:noProof/>
                <w:lang w:val="en-US"/>
              </w:rPr>
              <w:t> </w:t>
            </w:r>
            <w:r w:rsidRPr="00FE64E5">
              <w:rPr>
                <w:noProof/>
                <w:lang w:val="en-US"/>
              </w:rPr>
              <w:fldChar w:fldCharType="end"/>
            </w:r>
            <w:bookmarkEnd w:id="1"/>
          </w:p>
        </w:tc>
        <w:tc>
          <w:tcPr>
            <w:tcW w:w="562" w:type="dxa"/>
          </w:tcPr>
          <w:p w:rsidR="00D75D27" w:rsidRDefault="00D75D27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rPr>
          <w:trHeight w:hRule="exact" w:val="340"/>
        </w:trPr>
        <w:tc>
          <w:tcPr>
            <w:tcW w:w="572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1985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3827" w:type="dxa"/>
            <w:gridSpan w:val="2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562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  <w:tr w:rsidR="00B450D0">
        <w:tc>
          <w:tcPr>
            <w:tcW w:w="572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  <w:tc>
          <w:tcPr>
            <w:tcW w:w="7938" w:type="dxa"/>
            <w:gridSpan w:val="4"/>
          </w:tcPr>
          <w:p w:rsidR="00AF535F" w:rsidRPr="00AF535F" w:rsidRDefault="003425E3" w:rsidP="00AF535F">
            <w:pPr>
              <w:pStyle w:val="a3"/>
              <w:jc w:val="center"/>
              <w:rPr>
                <w:b/>
                <w:noProof/>
              </w:rPr>
            </w:pPr>
            <w:r w:rsidRPr="00FE64E5">
              <w:rPr>
                <w:b/>
                <w:noProof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450D0" w:rsidRPr="00FE64E5">
              <w:rPr>
                <w:b/>
                <w:noProof/>
              </w:rPr>
              <w:instrText xml:space="preserve"> FORMTEXT </w:instrText>
            </w:r>
            <w:r w:rsidRPr="00FE64E5">
              <w:rPr>
                <w:b/>
                <w:noProof/>
              </w:rPr>
            </w:r>
            <w:r w:rsidRPr="00FE64E5">
              <w:rPr>
                <w:b/>
                <w:noProof/>
              </w:rPr>
              <w:fldChar w:fldCharType="separate"/>
            </w:r>
            <w:r w:rsidR="00AF535F" w:rsidRPr="00AF535F">
              <w:rPr>
                <w:b/>
                <w:noProof/>
              </w:rPr>
              <w:t>О мерах поддержки организаци</w:t>
            </w:r>
            <w:r w:rsidR="00AF535F">
              <w:rPr>
                <w:b/>
                <w:noProof/>
              </w:rPr>
              <w:t>й Нижегородской области</w:t>
            </w:r>
            <w:r w:rsidR="00AF535F" w:rsidRPr="00AF535F">
              <w:rPr>
                <w:b/>
                <w:noProof/>
              </w:rPr>
              <w:t>,</w:t>
            </w:r>
          </w:p>
          <w:p w:rsidR="00AF535F" w:rsidRPr="00AF535F" w:rsidRDefault="00AF535F" w:rsidP="00AF535F">
            <w:pPr>
              <w:pStyle w:val="a3"/>
              <w:jc w:val="center"/>
              <w:rPr>
                <w:b/>
                <w:noProof/>
              </w:rPr>
            </w:pPr>
            <w:r w:rsidRPr="00AF535F">
              <w:rPr>
                <w:b/>
                <w:noProof/>
              </w:rPr>
              <w:t>пострадавших от распространения новой коронавирусной</w:t>
            </w:r>
          </w:p>
          <w:p w:rsidR="00B450D0" w:rsidRPr="00FE64E5" w:rsidRDefault="00AF535F" w:rsidP="00AF535F">
            <w:pPr>
              <w:pStyle w:val="a3"/>
              <w:jc w:val="center"/>
              <w:rPr>
                <w:b/>
                <w:noProof/>
              </w:rPr>
            </w:pPr>
            <w:r w:rsidRPr="00AF535F">
              <w:rPr>
                <w:b/>
                <w:noProof/>
              </w:rPr>
              <w:t>инфекции (COVID-19)</w:t>
            </w:r>
            <w:r w:rsidR="003425E3" w:rsidRPr="00FE64E5">
              <w:rPr>
                <w:b/>
                <w:noProof/>
              </w:rPr>
              <w:fldChar w:fldCharType="end"/>
            </w:r>
          </w:p>
        </w:tc>
        <w:tc>
          <w:tcPr>
            <w:tcW w:w="562" w:type="dxa"/>
          </w:tcPr>
          <w:p w:rsidR="00B450D0" w:rsidRDefault="00B450D0" w:rsidP="00FE64E5">
            <w:pPr>
              <w:pStyle w:val="a3"/>
              <w:tabs>
                <w:tab w:val="clear" w:pos="4153"/>
                <w:tab w:val="clear" w:pos="8306"/>
              </w:tabs>
              <w:rPr>
                <w:noProof/>
              </w:rPr>
            </w:pPr>
          </w:p>
        </w:tc>
      </w:tr>
    </w:tbl>
    <w:p w:rsidR="00064F7B" w:rsidRDefault="00064F7B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B450D0" w:rsidRDefault="00B450D0" w:rsidP="00B450D0">
      <w:pPr>
        <w:ind w:firstLine="720"/>
        <w:jc w:val="both"/>
      </w:pPr>
    </w:p>
    <w:p w:rsidR="005735A8" w:rsidRDefault="005735A8" w:rsidP="00B450D0">
      <w:pPr>
        <w:ind w:firstLine="720"/>
        <w:jc w:val="both"/>
        <w:sectPr w:rsidR="005735A8" w:rsidSect="002B312E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1134" w:left="1701" w:header="720" w:footer="720" w:gutter="0"/>
          <w:cols w:space="720"/>
          <w:titlePg/>
        </w:sectPr>
      </w:pPr>
    </w:p>
    <w:p w:rsidR="00CC6F7D" w:rsidRDefault="00CC6F7D" w:rsidP="00111EA6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:rsidR="008D3CC9" w:rsidRDefault="008D3CC9" w:rsidP="00111EA6">
      <w:pPr>
        <w:widowControl w:val="0"/>
        <w:tabs>
          <w:tab w:val="left" w:pos="4200"/>
        </w:tabs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:rsidR="00586111" w:rsidRPr="00262ADF" w:rsidRDefault="00570253" w:rsidP="00111EA6">
      <w:pPr>
        <w:widowControl w:val="0"/>
        <w:autoSpaceDE w:val="0"/>
        <w:autoSpaceDN w:val="0"/>
        <w:spacing w:line="360" w:lineRule="auto"/>
        <w:ind w:firstLine="720"/>
        <w:contextualSpacing/>
        <w:jc w:val="both"/>
        <w:rPr>
          <w:b/>
          <w:szCs w:val="28"/>
        </w:rPr>
      </w:pPr>
      <w:r w:rsidRPr="00570253">
        <w:rPr>
          <w:szCs w:val="28"/>
        </w:rPr>
        <w:t>В соответствии со статьей 78 Бюджетного кодекса Российской Федерации</w:t>
      </w:r>
      <w:r>
        <w:rPr>
          <w:szCs w:val="28"/>
        </w:rPr>
        <w:t xml:space="preserve">, </w:t>
      </w:r>
      <w:r w:rsidR="00807EFB" w:rsidRPr="00807EFB">
        <w:rPr>
          <w:szCs w:val="28"/>
        </w:rPr>
        <w:t>Указ</w:t>
      </w:r>
      <w:r>
        <w:rPr>
          <w:szCs w:val="28"/>
        </w:rPr>
        <w:t>ом</w:t>
      </w:r>
      <w:r w:rsidR="00807EFB" w:rsidRPr="00807EFB">
        <w:rPr>
          <w:szCs w:val="28"/>
        </w:rPr>
        <w:t xml:space="preserve"> Губернатора Нижегородской области от 7 апреля 2020 г. № 53 </w:t>
      </w:r>
      <w:r w:rsidR="00111EA6">
        <w:rPr>
          <w:szCs w:val="28"/>
        </w:rPr>
        <w:t>"</w:t>
      </w:r>
      <w:r w:rsidR="00807EFB" w:rsidRPr="00807EFB">
        <w:rPr>
          <w:szCs w:val="28"/>
        </w:rPr>
        <w:t>О мерах поддержки организаций и лиц, пострадавших от распространения новой коронавирусной инфекции (COVID-19)</w:t>
      </w:r>
      <w:r w:rsidR="00111EA6">
        <w:rPr>
          <w:szCs w:val="28"/>
        </w:rPr>
        <w:t>"</w:t>
      </w:r>
      <w:r w:rsidR="00807EFB">
        <w:rPr>
          <w:szCs w:val="28"/>
        </w:rPr>
        <w:t xml:space="preserve"> </w:t>
      </w:r>
      <w:r w:rsidR="000A7B83" w:rsidRPr="000A7B83">
        <w:rPr>
          <w:szCs w:val="28"/>
        </w:rPr>
        <w:t>Правительство Нижегородской области</w:t>
      </w:r>
      <w:r w:rsidR="000A7B83">
        <w:rPr>
          <w:szCs w:val="28"/>
        </w:rPr>
        <w:t xml:space="preserve"> </w:t>
      </w:r>
      <w:r w:rsidR="00586111" w:rsidRPr="00262ADF">
        <w:rPr>
          <w:b/>
          <w:szCs w:val="28"/>
        </w:rPr>
        <w:t>п о с т а н о в л я е т:</w:t>
      </w:r>
    </w:p>
    <w:p w:rsidR="00586111" w:rsidRDefault="00AF535F" w:rsidP="00111EA6">
      <w:pPr>
        <w:widowControl w:val="0"/>
        <w:autoSpaceDE w:val="0"/>
        <w:autoSpaceDN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586111" w:rsidRPr="00586111">
        <w:rPr>
          <w:szCs w:val="28"/>
        </w:rPr>
        <w:t xml:space="preserve">Утвердить прилагаемый </w:t>
      </w:r>
      <w:r w:rsidR="007C572F" w:rsidRPr="007C572F">
        <w:rPr>
          <w:szCs w:val="28"/>
        </w:rPr>
        <w:t>Порядок</w:t>
      </w:r>
      <w:r w:rsidR="007C572F">
        <w:rPr>
          <w:szCs w:val="28"/>
        </w:rPr>
        <w:t xml:space="preserve"> </w:t>
      </w:r>
      <w:r w:rsidR="007C572F" w:rsidRPr="007C572F">
        <w:rPr>
          <w:szCs w:val="28"/>
        </w:rPr>
        <w:t xml:space="preserve">предоставления </w:t>
      </w:r>
      <w:r w:rsidR="003B3995">
        <w:rPr>
          <w:szCs w:val="28"/>
        </w:rPr>
        <w:t>субсидий</w:t>
      </w:r>
      <w:r w:rsidR="007C572F" w:rsidRPr="007C572F">
        <w:rPr>
          <w:szCs w:val="28"/>
        </w:rPr>
        <w:t xml:space="preserve"> </w:t>
      </w:r>
      <w:r w:rsidR="0060442C">
        <w:rPr>
          <w:szCs w:val="28"/>
        </w:rPr>
        <w:t>из областного бюджета организациям</w:t>
      </w:r>
      <w:r w:rsidR="003B3995">
        <w:rPr>
          <w:szCs w:val="28"/>
        </w:rPr>
        <w:t xml:space="preserve">, пострадавшим от </w:t>
      </w:r>
      <w:r w:rsidR="003B3995" w:rsidRPr="003B3995">
        <w:rPr>
          <w:szCs w:val="28"/>
        </w:rPr>
        <w:t>распространения новой коро</w:t>
      </w:r>
      <w:r w:rsidR="003B3995">
        <w:rPr>
          <w:szCs w:val="28"/>
        </w:rPr>
        <w:t xml:space="preserve">навирусной инфекции (COVID-19), </w:t>
      </w:r>
      <w:r>
        <w:rPr>
          <w:szCs w:val="28"/>
        </w:rPr>
        <w:t xml:space="preserve">в целях </w:t>
      </w:r>
      <w:r w:rsidR="003B3995">
        <w:rPr>
          <w:szCs w:val="28"/>
        </w:rPr>
        <w:t>возмещения</w:t>
      </w:r>
      <w:r>
        <w:rPr>
          <w:szCs w:val="28"/>
        </w:rPr>
        <w:t xml:space="preserve"> части затрат на оплату труда</w:t>
      </w:r>
      <w:r w:rsidR="007C572F" w:rsidRPr="007C572F">
        <w:rPr>
          <w:szCs w:val="28"/>
        </w:rPr>
        <w:t xml:space="preserve"> работник</w:t>
      </w:r>
      <w:r w:rsidR="00EE1DC7">
        <w:rPr>
          <w:szCs w:val="28"/>
        </w:rPr>
        <w:t>ам</w:t>
      </w:r>
      <w:r w:rsidR="00A61907">
        <w:rPr>
          <w:szCs w:val="28"/>
        </w:rPr>
        <w:t xml:space="preserve"> </w:t>
      </w:r>
      <w:r w:rsidR="007C572F" w:rsidRPr="007C572F">
        <w:rPr>
          <w:szCs w:val="28"/>
        </w:rPr>
        <w:t>в период действия режима повышенной готовности</w:t>
      </w:r>
      <w:r w:rsidR="00586111" w:rsidRPr="00586111">
        <w:rPr>
          <w:szCs w:val="28"/>
        </w:rPr>
        <w:t xml:space="preserve">. </w:t>
      </w:r>
    </w:p>
    <w:p w:rsidR="00570253" w:rsidRDefault="00570253" w:rsidP="00111EA6">
      <w:pPr>
        <w:widowControl w:val="0"/>
        <w:autoSpaceDE w:val="0"/>
        <w:autoSpaceDN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570253">
        <w:rPr>
          <w:szCs w:val="28"/>
        </w:rPr>
        <w:t>Утвердить прилагаемый</w:t>
      </w:r>
      <w:r>
        <w:rPr>
          <w:szCs w:val="28"/>
        </w:rPr>
        <w:t xml:space="preserve"> </w:t>
      </w:r>
      <w:r w:rsidRPr="00570253">
        <w:rPr>
          <w:szCs w:val="28"/>
        </w:rPr>
        <w:t xml:space="preserve">Порядок предоставления субсидий </w:t>
      </w:r>
      <w:r w:rsidR="0060442C">
        <w:rPr>
          <w:szCs w:val="28"/>
        </w:rPr>
        <w:t xml:space="preserve">из областного бюджета организациям, </w:t>
      </w:r>
      <w:r w:rsidRPr="00570253">
        <w:rPr>
          <w:szCs w:val="28"/>
        </w:rPr>
        <w:t>пострадавшим от распространения новой коронавирусной инфекции (COVID-19), в целях возмещения затрат на оплату коммунальных услуг</w:t>
      </w:r>
      <w:r>
        <w:rPr>
          <w:szCs w:val="28"/>
        </w:rPr>
        <w:t xml:space="preserve"> </w:t>
      </w:r>
      <w:r w:rsidRPr="00570253">
        <w:rPr>
          <w:szCs w:val="28"/>
        </w:rPr>
        <w:t>в период действия режима повышенной готовности</w:t>
      </w:r>
      <w:r>
        <w:rPr>
          <w:szCs w:val="28"/>
        </w:rPr>
        <w:t>.</w:t>
      </w:r>
    </w:p>
    <w:p w:rsidR="00586111" w:rsidRPr="00586111" w:rsidRDefault="00570253" w:rsidP="00111EA6">
      <w:pPr>
        <w:widowControl w:val="0"/>
        <w:autoSpaceDE w:val="0"/>
        <w:autoSpaceDN w:val="0"/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3</w:t>
      </w:r>
      <w:r w:rsidR="00AF535F">
        <w:rPr>
          <w:szCs w:val="28"/>
        </w:rPr>
        <w:t xml:space="preserve">. </w:t>
      </w:r>
      <w:r w:rsidR="00C90DDA" w:rsidRPr="00C90DDA">
        <w:rPr>
          <w:szCs w:val="28"/>
        </w:rPr>
        <w:t>Настоящее постановление подлежит официальному опубликованию.</w:t>
      </w:r>
    </w:p>
    <w:p w:rsidR="00586111" w:rsidRDefault="00586111" w:rsidP="00111EA6">
      <w:pPr>
        <w:widowControl w:val="0"/>
        <w:autoSpaceDE w:val="0"/>
        <w:autoSpaceDN w:val="0"/>
        <w:ind w:firstLine="720"/>
        <w:contextualSpacing/>
        <w:jc w:val="both"/>
        <w:rPr>
          <w:szCs w:val="28"/>
        </w:rPr>
      </w:pPr>
    </w:p>
    <w:p w:rsidR="00FA5F68" w:rsidRDefault="00FA5F68" w:rsidP="00111EA6">
      <w:pPr>
        <w:widowControl w:val="0"/>
        <w:autoSpaceDE w:val="0"/>
        <w:autoSpaceDN w:val="0"/>
        <w:ind w:firstLine="720"/>
        <w:contextualSpacing/>
        <w:jc w:val="both"/>
        <w:rPr>
          <w:szCs w:val="28"/>
        </w:rPr>
      </w:pPr>
    </w:p>
    <w:p w:rsidR="00C90DDA" w:rsidRPr="00586111" w:rsidRDefault="00C90DDA" w:rsidP="00111EA6">
      <w:pPr>
        <w:widowControl w:val="0"/>
        <w:autoSpaceDE w:val="0"/>
        <w:autoSpaceDN w:val="0"/>
        <w:ind w:firstLine="720"/>
        <w:contextualSpacing/>
        <w:jc w:val="both"/>
        <w:rPr>
          <w:szCs w:val="28"/>
        </w:rPr>
      </w:pPr>
    </w:p>
    <w:p w:rsidR="005464A5" w:rsidRDefault="00586111" w:rsidP="00570253">
      <w:pPr>
        <w:widowControl w:val="0"/>
        <w:autoSpaceDE w:val="0"/>
        <w:autoSpaceDN w:val="0"/>
        <w:spacing w:line="360" w:lineRule="auto"/>
        <w:contextualSpacing/>
        <w:jc w:val="both"/>
        <w:rPr>
          <w:szCs w:val="28"/>
        </w:rPr>
      </w:pPr>
      <w:r w:rsidRPr="00586111">
        <w:rPr>
          <w:szCs w:val="28"/>
        </w:rPr>
        <w:t>Губернатор</w:t>
      </w:r>
      <w:r w:rsidRPr="00586111">
        <w:rPr>
          <w:szCs w:val="28"/>
        </w:rPr>
        <w:tab/>
      </w:r>
      <w:r w:rsidR="00111EA6">
        <w:rPr>
          <w:szCs w:val="28"/>
        </w:rPr>
        <w:t xml:space="preserve">                                                                                          </w:t>
      </w:r>
      <w:r w:rsidRPr="00586111">
        <w:rPr>
          <w:szCs w:val="28"/>
        </w:rPr>
        <w:t>Г.С.Никитин</w:t>
      </w:r>
    </w:p>
    <w:p w:rsidR="00400DB1" w:rsidRDefault="00400DB1" w:rsidP="00570253">
      <w:pPr>
        <w:widowControl w:val="0"/>
        <w:autoSpaceDE w:val="0"/>
        <w:autoSpaceDN w:val="0"/>
        <w:spacing w:line="360" w:lineRule="auto"/>
        <w:contextualSpacing/>
        <w:jc w:val="both"/>
        <w:rPr>
          <w:szCs w:val="28"/>
        </w:rPr>
      </w:pPr>
    </w:p>
    <w:p w:rsidR="00400DB1" w:rsidRDefault="00400DB1" w:rsidP="00570253">
      <w:pPr>
        <w:widowControl w:val="0"/>
        <w:autoSpaceDE w:val="0"/>
        <w:autoSpaceDN w:val="0"/>
        <w:spacing w:line="360" w:lineRule="auto"/>
        <w:contextualSpacing/>
        <w:jc w:val="both"/>
        <w:rPr>
          <w:szCs w:val="28"/>
        </w:rPr>
      </w:pPr>
    </w:p>
    <w:p w:rsidR="00400DB1" w:rsidRDefault="00400DB1" w:rsidP="00570253">
      <w:pPr>
        <w:widowControl w:val="0"/>
        <w:autoSpaceDE w:val="0"/>
        <w:autoSpaceDN w:val="0"/>
        <w:spacing w:line="360" w:lineRule="auto"/>
        <w:contextualSpacing/>
        <w:jc w:val="both"/>
        <w:rPr>
          <w:szCs w:val="28"/>
        </w:rPr>
      </w:pPr>
    </w:p>
    <w:p w:rsidR="00400DB1" w:rsidRDefault="00400DB1" w:rsidP="00570253">
      <w:pPr>
        <w:widowControl w:val="0"/>
        <w:autoSpaceDE w:val="0"/>
        <w:autoSpaceDN w:val="0"/>
        <w:spacing w:line="360" w:lineRule="auto"/>
        <w:contextualSpacing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6"/>
      </w:tblGrid>
      <w:tr w:rsidR="00400DB1" w:rsidRPr="00400DB1" w:rsidTr="008A5219">
        <w:tc>
          <w:tcPr>
            <w:tcW w:w="4927" w:type="dxa"/>
          </w:tcPr>
          <w:p w:rsidR="00400DB1" w:rsidRDefault="00F65BAE" w:rsidP="00F65B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РАЗМЕЩАЕТСЯ ДЛЯ ИНФОРМАЦИИ!!!</w:t>
            </w:r>
          </w:p>
          <w:p w:rsidR="00F65BAE" w:rsidRPr="00F65BAE" w:rsidRDefault="00F65BAE" w:rsidP="00F65BA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Порядок предоставления субсидий </w:t>
            </w:r>
            <w:r w:rsidR="003117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предпринимателям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г.о.г.Дзержинск будет аналогичным</w:t>
            </w:r>
          </w:p>
          <w:p w:rsidR="00F65BAE" w:rsidRDefault="00F65BAE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AE" w:rsidRPr="00400DB1" w:rsidRDefault="00F65BAE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F65BAE" w:rsidRDefault="00F65BAE" w:rsidP="00F65BAE">
            <w:pPr>
              <w:pStyle w:val="ConsPlusNormal"/>
              <w:spacing w:line="360" w:lineRule="auto"/>
              <w:ind w:hanging="47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AE" w:rsidRDefault="00F65BAE" w:rsidP="008A5219">
            <w:pPr>
              <w:pStyle w:val="ConsPlusNormal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BAE" w:rsidRDefault="00F65BAE" w:rsidP="008A5219">
            <w:pPr>
              <w:pStyle w:val="ConsPlusNormal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DB1" w:rsidRPr="00400DB1" w:rsidRDefault="00400DB1" w:rsidP="008A5219">
            <w:pPr>
              <w:pStyle w:val="ConsPlusNormal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</w:tc>
      </w:tr>
    </w:tbl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организациям, пострадавшим от распространения новой коронавирусной инфекции (COVID-19), в целях возмещения части затрат на оплату труда работникам</w:t>
      </w:r>
      <w:r w:rsidRPr="00400DB1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  <w:r w:rsidRPr="00400DB1">
        <w:rPr>
          <w:rFonts w:ascii="Times New Roman" w:hAnsi="Times New Roman" w:cs="Times New Roman"/>
          <w:b/>
          <w:sz w:val="28"/>
          <w:szCs w:val="28"/>
        </w:rPr>
        <w:t>в период действия режима повышенной готовности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1.1.</w:t>
      </w:r>
      <w:r w:rsidRPr="00400DB1">
        <w:rPr>
          <w:szCs w:val="28"/>
        </w:rPr>
        <w:tab/>
        <w:t>Настоящий Порядок устанавливает общие положения о предоставлении субсидий из областного бюджета организациям, пострадавшим от распространения новой коронавирусной инфекции (COVID</w:t>
      </w:r>
      <w:bookmarkStart w:id="2" w:name="_GoBack"/>
      <w:bookmarkEnd w:id="2"/>
      <w:r w:rsidRPr="00400DB1">
        <w:rPr>
          <w:szCs w:val="28"/>
        </w:rPr>
        <w:t>-19), в целях возмещения части затрат на оплату труда работникам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1.2.</w:t>
      </w:r>
      <w:r w:rsidRPr="00400DB1">
        <w:rPr>
          <w:szCs w:val="28"/>
        </w:rPr>
        <w:tab/>
        <w:t>Понятия, применяемые для целей настоящего Порядка: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режим повышенной готовности - режим, установленный на территории Нижегородской области в соответствии с Указом Губернатора Нижегородской области от 13 марта 2020 г. № 27 "О введении режима повышенной готовности" (далее – Указ Губернатора области № 27);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организации - юридические лица, индивидуальные предприниматели со среднесписочной численностью работников более 100 человек, деятельность которых приостановлена (или вынужденно приостановлена) пунктом 3 Указа Губернатора области № 27 и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- 55 "Деятельность по предоставлению мест для временного проживания";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- 56 "Деятельность по предоставлению продуктов питания и напитков";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- 79 "Деятельность туристических агентств и прочих организаций, предоставляющих услуги в сфере туризма";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lastRenderedPageBreak/>
        <w:t xml:space="preserve">- 82.3 "Деятельность по организации конференций и выставок";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- 85.41 "Образование дополнительное детей и взрослых";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- 86.90.4 "Деятельность санаторно-курортных организаций";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- 88.91 "Предоставление услуг по дневному уходу за детьми";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- 90 "Деятельность творческая, деятельность в области искусства и организации развлечений";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- 93 "Деятельность в области спорта, отдыха и развлечений";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- 96 "Деятельность по предоставлению прочих персональных услуг";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социально значимые работы – работы, необходимые для осуществления полномочий органов государственной власти Нижегородской области, органов местного самоуправления Нижегородской области в период режима повышенной готовности, введенного в целях борьбы с распространением новой коронавирусной инфекции (COVID-19) (далее – Работы).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i/>
          <w:szCs w:val="28"/>
        </w:rPr>
      </w:pPr>
      <w:r w:rsidRPr="00400DB1">
        <w:rPr>
          <w:szCs w:val="28"/>
        </w:rPr>
        <w:t xml:space="preserve">Численность работников в целях реализации настоящего Порядка определяется согласно приказу Росстата от 27 ноября 2019 г. № 711 "Об утверждении Указаний по заполнению форм федерального статистического наблюдения № П-1 "Сведения о производстве и отгрузке товаров и услуг",       № П-2 "Сведения об инвестициях в нефинансовые активы", № П-3 "Сведения о финансовом состоянии организации", № П-4 "Сведения о численности и заработной плате работников", № П-5(м) "Основные сведения о деятельности организации".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1.3. Субсидия предоставляется на безвозмездной и безвозвратной основе в целях возмещения организациям фактически понесенных и документально подтвержденных затрат на оплату труда работникам за период с 28 марта              2020 г. и до снятия режима повышенной готовности и обеспечивает достижение целей и результата предоставления Субсидии "Недопущение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готовности, введенного Указом Губернатора области № 27", установленного в государственной программе "Развитие предпринимательства Нижегородской области", утвержденной постановлением Правительства Нижегородской области от 29 апреля 2014 г. № 290.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1.4. Размер Субсидии определяется из расчета 13 942,53 рубля в месяц и суммы страховых взносов на обязательное пенсионное страхование, социальное страхование, обязательное медицинское страхование на каждого работника в зависимости от режима налогообложения организации в отношении не более 50 (пятидесяти) процентов численности работников организации.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bookmarkStart w:id="3" w:name="sub_1005"/>
      <w:r w:rsidRPr="00400DB1">
        <w:rPr>
          <w:szCs w:val="28"/>
        </w:rPr>
        <w:t>1.5.</w:t>
      </w:r>
      <w:r w:rsidRPr="00400DB1">
        <w:rPr>
          <w:szCs w:val="28"/>
        </w:rPr>
        <w:tab/>
        <w:t xml:space="preserve">Субсидия предоставляется в пределах бюджетных ассигнований, предусмотренных законом Нижегородской области об областном бюджете на соответствующий финансовый год и на плановый период, в соответствии со сводной бюджетной росписью областного бюджета в пределах бюджетных ассигнований и лимитов бюджетных обязательств, доведенных в </w:t>
      </w:r>
      <w:r w:rsidRPr="00400DB1">
        <w:rPr>
          <w:szCs w:val="28"/>
        </w:rPr>
        <w:lastRenderedPageBreak/>
        <w:t>установленном порядке на соответствующий финансовый год до министерства промышленности, торговли и предпринимательства Нижегородской области (далее – Министерство) как получателя бюджетных средств на предоставление Субсидий на цели, указанные в пункте 1.3 настоящего Порядка.</w:t>
      </w:r>
    </w:p>
    <w:bookmarkEnd w:id="3"/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i/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2.1.</w:t>
      </w:r>
      <w:r w:rsidRPr="00400DB1">
        <w:rPr>
          <w:szCs w:val="28"/>
        </w:rPr>
        <w:tab/>
        <w:t>Условия, которым должна соответствовать организация в целях получения Субсидии: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1)</w:t>
      </w:r>
      <w:r w:rsidRPr="00400DB1">
        <w:rPr>
          <w:szCs w:val="28"/>
        </w:rPr>
        <w:tab/>
        <w:t>организация, должна быть зарегистрирована в установленном порядке на территории Нижегородской области;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2) организация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2020 г. № 53 "О мерах поддержки организаций и лиц, пострадавших от распространения новой коронавирусной инфекции (COVID-19)" численность работников уменьшилась не более чем на 10 (десять) процентов;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3) организация должна взять на себя обязательство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4) организация 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2020 г. № 206 "Об объявлении в Российской Федерации нерабочих дней" и от 2 апреля 2020 г. № 239 "О мерах по обеспечению санитарно-эпидемиологического благополучия населения на территории Российской Федерации", в соответствии с трудовым законодательством;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5) организация должна представить согласия всех работников организации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ситуации), сумма Субсидии, определенная в пункте 1.5 настоящего Порядка, пропорционально уменьшается;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6) организация - юридическое лицо не должно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7) организация не должна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Pr="00400DB1">
        <w:rPr>
          <w:szCs w:val="28"/>
        </w:rPr>
        <w:lastRenderedPageBreak/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8) организация не должна получать средства из областного бюджета на основании иных нормативных правовых актов на цели, указанные в пункте 1.3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9) организации,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Ред.2) 55 "Деятельность по предоставлению мест для временного проживания" и 86.90.4 "Деятельность санаторно-курортных организаций" дополнительно представляют согласие на предоставление своих объектов и оказание содействия в создании на этих объектах обсерваторов для изоляции лиц, указанных в пункте 6.1 Указа Губернатора области № 27 (при необходимости создания обсерваторов). </w:t>
      </w:r>
    </w:p>
    <w:p w:rsidR="00400DB1" w:rsidRPr="00400DB1" w:rsidRDefault="00400DB1" w:rsidP="00400DB1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i/>
          <w:szCs w:val="28"/>
        </w:rPr>
      </w:pPr>
      <w:r w:rsidRPr="00400DB1">
        <w:rPr>
          <w:rFonts w:eastAsia="Arial Unicode MS"/>
          <w:szCs w:val="28"/>
        </w:rPr>
        <w:t>2.2.</w:t>
      </w:r>
      <w:r w:rsidRPr="00400DB1">
        <w:rPr>
          <w:rFonts w:eastAsia="Arial Unicode MS"/>
          <w:szCs w:val="28"/>
        </w:rPr>
        <w:tab/>
        <w:t xml:space="preserve">В целях предоставления Субсидий Министерство размещает в информационно-телекоммуникационной сети "Интернет" на официальном сайте Министерства </w:t>
      </w:r>
      <w:hyperlink r:id="rId11" w:history="1">
        <w:r w:rsidRPr="00400DB1">
          <w:rPr>
            <w:szCs w:val="28"/>
            <w:lang w:val="en-US"/>
          </w:rPr>
          <w:t>minprom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.government­nnov.ru</w:t>
        </w:r>
      </w:hyperlink>
      <w:r w:rsidRPr="00400DB1">
        <w:rPr>
          <w:rFonts w:eastAsia="Arial Unicode MS"/>
          <w:szCs w:val="28"/>
        </w:rPr>
        <w:t xml:space="preserve"> (далее - официальный сайт) информационное извещение о приеме документов для предоставления Субсидий (далее – извещение).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2.3. Извещение включает в себя: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наименование, место нахождения, почтовый адрес, номера телефонов Министерства, адрес электронной почты;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место и срок представления заявок на получение Субсидий (дата и время начала и истечения этого срока);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настоящий Порядок;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иную необходимую информацию.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2.4.</w:t>
      </w:r>
      <w:r w:rsidRPr="00400DB1">
        <w:rPr>
          <w:rFonts w:eastAsia="Arial Unicode MS"/>
          <w:szCs w:val="28"/>
        </w:rPr>
        <w:tab/>
        <w:t xml:space="preserve">Организации, претендующие на получение Субсидий, представляют в Министерство в электронном виде (скан-образы документов) на электронный адрес: </w:t>
      </w:r>
      <w:hyperlink r:id="rId12" w:history="1"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soboleva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@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minprom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kreml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nnov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ru</w:t>
        </w:r>
      </w:hyperlink>
      <w:r w:rsidRPr="00400DB1">
        <w:rPr>
          <w:rFonts w:eastAsia="Arial Unicode MS"/>
          <w:szCs w:val="28"/>
        </w:rPr>
        <w:t xml:space="preserve"> первичный пакет документов на получение Субсидий (далее - заявка) с последующей досылкой в бумажном виде по почте.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Заявка должна содержать следующие документы: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1)</w:t>
      </w:r>
      <w:r w:rsidRPr="00400DB1">
        <w:rPr>
          <w:rFonts w:eastAsia="Arial Unicode MS"/>
          <w:szCs w:val="28"/>
        </w:rPr>
        <w:tab/>
        <w:t>опись представленных документов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2)</w:t>
      </w:r>
      <w:r w:rsidRPr="00400DB1">
        <w:rPr>
          <w:rFonts w:eastAsia="Arial Unicode MS"/>
          <w:szCs w:val="28"/>
        </w:rPr>
        <w:tab/>
        <w:t>заявление на получение Субсидий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3)</w:t>
      </w:r>
      <w:r w:rsidRPr="00400DB1">
        <w:rPr>
          <w:rFonts w:eastAsia="Arial Unicode MS"/>
          <w:szCs w:val="28"/>
        </w:rPr>
        <w:tab/>
        <w:t>расчет размера Субсидии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4)</w:t>
      </w:r>
      <w:r w:rsidRPr="00400DB1">
        <w:rPr>
          <w:rFonts w:eastAsia="Arial Unicode MS"/>
          <w:szCs w:val="28"/>
        </w:rPr>
        <w:tab/>
        <w:t xml:space="preserve">справку, подтверждающую соответствие организации требованиям, установленным подпунктами 2 - 8 пункта 2.1 настоящего </w:t>
      </w:r>
      <w:r w:rsidRPr="00400DB1">
        <w:rPr>
          <w:rFonts w:eastAsia="Arial Unicode MS"/>
          <w:szCs w:val="28"/>
        </w:rPr>
        <w:lastRenderedPageBreak/>
        <w:t>Порядка, по состоянию на дату подачи заявки,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5) копию формы "Сведения о застрахованных лицах", утвержденную постановлением Правления Пенсионного фонда Российской Федерации</w:t>
      </w:r>
      <w:r w:rsidRPr="00400DB1">
        <w:rPr>
          <w:rFonts w:eastAsia="Arial Unicode MS"/>
          <w:szCs w:val="28"/>
        </w:rPr>
        <w:br/>
        <w:t>от 1 февраля 2016 г. № 83п, по состоянию на 1 марта 2020 г. и 1 апреля 2020 г.;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6) для организаций, указанных в подпункте 9 пункта 2.1 настоящего Порядка, справку о согласии на предоставление своих объектов и оказание содействия в создании на этих объектах обсерваторов для изоляции лиц, указанных в пункте 6.1 Указа Губернатора области № 27, в произвольной форме.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2.5.</w:t>
      </w:r>
      <w:r w:rsidRPr="00400DB1">
        <w:rPr>
          <w:rFonts w:eastAsia="Arial Unicode MS"/>
          <w:szCs w:val="28"/>
        </w:rPr>
        <w:tab/>
        <w:t>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Последовательность размещения документов должна соответствовать последовательности, определенной в пункте 2.4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Организация несет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2.6.</w:t>
      </w:r>
      <w:r w:rsidRPr="00400DB1">
        <w:rPr>
          <w:rFonts w:eastAsia="Arial Unicode MS"/>
          <w:szCs w:val="28"/>
        </w:rPr>
        <w:tab/>
        <w:t>Заявка подлежит регистрации в день поступления в Министерство с указанием даты приема, и в течение 5 рабочих дней проходит проверку, которую осуществляет Министерство, в том числе: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на предмет соответствия условиям, предусмотренным пунктом 2.1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на предмет соответствия заявки требованиям к оформлению и комплектности, установленным пунктами 2.4, 2.5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По результатам проверки Министерство готовит материалы к заседанию комиссии Нижегородской области по оказанию мер поддержки хозяйствующим субъектам, пострадавшим от распространения новой коронавирусной инфекции (COVID-19) (далее – Комиссия) и передает их в Комиссию в день проведения заседания Комиссия.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2.7.</w:t>
      </w:r>
      <w:r w:rsidRPr="00400DB1">
        <w:rPr>
          <w:rFonts w:eastAsia="Arial Unicode MS"/>
          <w:szCs w:val="28"/>
        </w:rPr>
        <w:tab/>
        <w:t>Деятельность Комиссия осуществляется в соответствии с Положением о Комиссии, утвержденным приказом Министерства.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Заседания Комиссии проводятся не реже одного раза в месяц.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Комиссия: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1) принимает решение о включении организации в перечень организаций, имеющих право на получение Субсидии (далее - Перечень), и определении размера Субсидии организации, в соответствии с пунктом 1.4 настоящего Порядка;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lastRenderedPageBreak/>
        <w:t xml:space="preserve">2) в случае наличия оснований, предусмотренных пунктом 2.8 настоящего Порядка, принимает решение об отказе во включении организации в Перечень;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3) принимает решение о формировании списка организаций с перечнем работников, привлекаемых к выполнению социально значимых работ (далее – Список) и направлении Списка в министерство социальной политики Нижегородской области;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4) о заключении соглашений c Министерством на предоставление Субсидий.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Решения, принятые на заседании Комиссии, оформляются протоколом заседания Комиссии (далее – протокол Комиссии) в течение 2 рабочих дней со дня проведения заседания Комиссии и размещается на официальном сайте.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2.8.</w:t>
      </w:r>
      <w:r w:rsidRPr="00400DB1">
        <w:rPr>
          <w:rFonts w:eastAsia="Arial Unicode MS"/>
          <w:szCs w:val="28"/>
        </w:rPr>
        <w:tab/>
        <w:t>Основания для отказа в предоставлении Субсидий: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несоответствие предоставленных организацией документов требованиям, определенным пунктами 2.4, 2.5 настоящего Порядка, или непредставление (предоставление не в полном объеме) документов, указанных в пункте 2.4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недостоверность предоставленной организацией информации;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несоответствие организации условиям и требованиям, указанным в пункте 2.1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2.9. Министерство: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1) в течение 1 рабочего дня со дня подписания протокола заседания Комиссии на основании протокола Комиссии направляет Список в министерство социальной политики Нижегородской области;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2) в течение 5 рабочих дней со дня подписания протокола заседания Комиссии на основании протокола Комиссии приказом утверждает сводный реестр получателей Субсидии (далее – сводный реестр), включающий наименование организации, ИНН, объем Субсидии, период предоставления Субсидии, и в тот же день размещает его на официальном сайте;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3) в течение 5 рабочих дней со дня утверждения сводного реестра заключает с получателем Субсидии соглашение о предоставлении Субсидии в соответствии с типовой формой, утвержденной приказом министерства финансов Нижегородской области от 23 декабря 2016 г. № 242 "Об утверждении типовых форм соглашений (договоров) о предоставлении из областного бюджета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(далее - Соглашение).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2.10. Результатом предоставления Субсидии, включаемым в Соглашение, является недопущение снижения численности работников, за которыми сохраняется заработная плата, более чем на 5 (пять) процентов на период с даты введения и до даты снятия режима повышенной готовности.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i/>
          <w:szCs w:val="28"/>
        </w:rPr>
      </w:pPr>
      <w:r w:rsidRPr="00400DB1">
        <w:rPr>
          <w:rFonts w:eastAsia="Arial Unicode MS"/>
          <w:szCs w:val="28"/>
        </w:rPr>
        <w:t xml:space="preserve">2.11. Министерство социальной политики Нижегородской области в соответствии с Порядком определения объема и координации работ </w:t>
      </w:r>
      <w:r w:rsidRPr="00400DB1">
        <w:rPr>
          <w:rFonts w:eastAsia="Arial Unicode MS"/>
          <w:szCs w:val="28"/>
        </w:rPr>
        <w:lastRenderedPageBreak/>
        <w:t xml:space="preserve">организаций, работники которых привлекаются для выполнения социально значимых работ в период действия режима повышенной готовности, утвержденным постановлением Правительства Нижегородской области, по мере выполнения Работ направляет в Министерство отчеты о привлеченных работниках организаций и выполнении Работ (далее - Отчет).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2.12. Предоставление Субсидии осуществляется Министерством два раза в месяц после предоставления организацией до 10 числа месяца и до 20 числа месяца следующих документов: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 выписка с расчетного счета организации, подтверждающая перечисление заработной платы работникам;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- ведомость начисленной заработной платы работникам. 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2.13. Перечисление Субсидий осуществляется Министерством не позднее десятого рабочего дня со дня получения документов, указанных в пункте 2.12 настоящего Порядка, и Отчетов от министерства социальной политики Нижегородской области, с лицевого счета Министерства, открытого в управлении областного казначейства министерства финансов Нижегородской области, на расчетный счет организации, открытый в кредитной организации, и направляет в министерство финансов Нижегородской области следующие документы: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копию протокола заседания Комиссии;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копию сводного реестра;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копии Соглашений;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копии расчетов размера Субсидий по форме, утвержденной Министерством;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электронные заявки на перечисление денежных средств.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3.1. Организации представляют в Министерство отчеты по форме, в порядке и в сроки, установленные в Соглашении.</w:t>
      </w: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Организации несут ответственность за достоверность представляемых сведений.</w:t>
      </w: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3.2. Министерство, на основании отчетности, представленной в соответствии с пунктом 3.1 настоящего Порядка, оценивает эффективность использования Субсидий. 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pStyle w:val="ConsPlusNormal"/>
        <w:tabs>
          <w:tab w:val="left" w:pos="709"/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условий, </w:t>
      </w:r>
    </w:p>
    <w:p w:rsidR="00400DB1" w:rsidRPr="00400DB1" w:rsidRDefault="00400DB1" w:rsidP="00400DB1">
      <w:pPr>
        <w:pStyle w:val="ConsPlusNormal"/>
        <w:tabs>
          <w:tab w:val="left" w:pos="709"/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целей и порядка предоставления Субсидий и ответственности за их нарушение 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sub_1078"/>
      <w:r w:rsidRPr="00400DB1">
        <w:rPr>
          <w:szCs w:val="28"/>
        </w:rPr>
        <w:t>4.1.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Порядком.</w:t>
      </w:r>
    </w:p>
    <w:bookmarkEnd w:id="4"/>
    <w:p w:rsidR="00400DB1" w:rsidRPr="00400DB1" w:rsidRDefault="00400DB1" w:rsidP="00400D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0DB1">
        <w:rPr>
          <w:szCs w:val="28"/>
        </w:rPr>
        <w:t>4.2. Получатели Субсидии несут ответственность за нарушение условий, целей и порядка предоставления Субсидии, предусмотренных настоящим Порядком и Соглашением.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4.3. Субсидия подлежит возврату в областной бюджет в течение 30 календарных дней с момента получения получателем Субсидии соответствующего требования Министерства в следующих случаях: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при выявлении по итогам проверок, проведенных Министерством и органами государственного финансового контроля, фактов нарушения условий, целей и порядка предоставления Субсидии получателем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 xml:space="preserve">- при недостижении результата предоставления Субсидии, установленного Соглашением. 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4.4.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областной бюджет в сроки, установленные пунктом 4.3 настоящего Порядка и Соглашением, и в размере, определяемом по формуле: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Vвозврата = (1 - Рфакт / Ррез) * Vсубсидии, где: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Рфакт - фактический результат предоставления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Ррез - установленный результат предоставления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 xml:space="preserve">Vсубсидии - размер Субсидии, предоставленной организации в отчетном финансовом году. 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Если в течение срока, указанного в пункте 4.3 настоящего Порядка получатель Субсидии не возвратил средства Субсидии в областной бюджет, они подлежат взысканию в порядке, установленном законодательством Российской Федерации.</w:t>
      </w:r>
    </w:p>
    <w:p w:rsidR="00400DB1" w:rsidRP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3"/>
      </w:tblGrid>
      <w:tr w:rsidR="00400DB1" w:rsidRPr="00400DB1" w:rsidTr="008A5219">
        <w:tc>
          <w:tcPr>
            <w:tcW w:w="4927" w:type="dxa"/>
          </w:tcPr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00DB1" w:rsidRPr="00400DB1" w:rsidRDefault="00400DB1" w:rsidP="008A5219">
            <w:pPr>
              <w:pStyle w:val="ConsPlusNormal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400DB1" w:rsidRPr="00400DB1" w:rsidRDefault="00400DB1" w:rsidP="008A52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DB1">
              <w:rPr>
                <w:rFonts w:ascii="Times New Roman" w:hAnsi="Times New Roman" w:cs="Times New Roman"/>
                <w:sz w:val="28"/>
                <w:szCs w:val="28"/>
              </w:rPr>
              <w:t>от ___________ № _______</w:t>
            </w:r>
          </w:p>
        </w:tc>
      </w:tr>
    </w:tbl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предоставления субсидий из областного бюджета организациям, пострадавшим от распространения новой коронавирусной инфекции (COVID-19), в целях возмещения затрат на оплату коммунальных услуг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в период действия режима повышенной готовности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1. Общие положения о предоставлении субсидии</w:t>
      </w: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1.1.</w:t>
      </w:r>
      <w:r w:rsidRPr="00400DB1">
        <w:rPr>
          <w:szCs w:val="28"/>
        </w:rPr>
        <w:tab/>
        <w:t>Настоящий Порядок устанавливает общие положения о предоставлении субсидий из областного бюджета организациям,</w:t>
      </w:r>
      <w:r w:rsidRPr="00400DB1">
        <w:rPr>
          <w:b/>
          <w:szCs w:val="28"/>
        </w:rPr>
        <w:t xml:space="preserve"> </w:t>
      </w:r>
      <w:r w:rsidRPr="00400DB1">
        <w:rPr>
          <w:szCs w:val="28"/>
        </w:rPr>
        <w:t>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 (далее - Субсидии), условия и порядок предоставления Субсидий, требования к отчетности, а также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1.2.</w:t>
      </w:r>
      <w:r w:rsidRPr="00400DB1">
        <w:rPr>
          <w:szCs w:val="28"/>
        </w:rPr>
        <w:tab/>
        <w:t>Понятия, применяемые для целей настоящего Порядка: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режим повышенной готовности - режим, установленный на территории Нижегородской области в соответствии с Указом Губернатора Нижегородской области от 13 марта 2020 г. № 27 "О введении режима повышенной готовности" (далее – Указ Губернатора области № 27);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организации - юридические лица, индивидуальные предприниматели со среднесписочной численностью работников более 100 человек, деятельность которых приостановлена (или вынужденно приостановлена) пунктом 3 Указа Губернатора области № 27 и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 2):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- 55 "Деятельность по предоставлению мест для временного проживания";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- 56 "Деятельность по предоставлению продуктов питания и напитков";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- 79 "Деятельность туристических агентств и прочих организаций, предоставляющих услуги в сфере туризма";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- 82.3 "Деятельность по организации конференций и выставок";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lastRenderedPageBreak/>
        <w:t xml:space="preserve">- 85.41 "Образование дополнительное детей и взрослых";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- 86.90.4 "Деятельность санаторно-курортных организаций";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- 88.91 "Предоставление услуг по дневному уходу за детьми";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- 90 "Деятельность творческая, деятельность в области искусства и организации развлечений";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- 93 "Деятельность в области спорта, отдыха и развлечений";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- 96 "Деятельность по предоставлению прочих персональных услуг";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Численность работников в целях реализации настоящего Порядка определяется согласно приказу Росстата от 27 ноября 2019 г. № 711 "Об утверждении Указаний по заполнению форм федерального статистического наблюдения № П-1 "Сведения о производстве и отгрузке товаров и услуг", № П-2 "Сведения об инвестициях в нефинансовые активы", № П-3 "Сведения о финансовом состоянии организации", № П-4 "Сведения о численности и заработной плате работников", № П-5(м) "Основные сведения о деятельности организации".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В перечень коммунальных услуг входят: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снабжение холодной водой;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снабжение горячей водой;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водоотведение;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отопление;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электроснабжение;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газоснабжение;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- вывоз твердых коммунальных отходов.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1.3. Субсидия предоставляется на безвозмездной и безвозвратной основе в целях возмещения организациям фактически понесенных и документально подтвержденных затрат на оплату коммунальных услуг за период с 28 марта              2020 г. и до снятия режима повышенной готовности и обеспечивает достижение целей и результата предоставления Субсидии "Недопущение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готовности, введенного Указом Губернатора области № 27", установленного в государственной программе "Развитие предпринимательства Нижегородской области", утвержденной постановлением Правительства Нижегородской области от 29 апреля 2014 г. № 290.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1.4. Размер Субсидии составляет 100 (сто) процентов соответствующих затрат (минимально необходимых для поддержания функционирования соответствующих организаций) по оплате коммунальных услуг.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1.5. Субсидия предоставляется в пределах бюджетных ассигнований, предусмотренных законом Нижегородской области об областном бюджете на соответствующий финансовый год и на плановый период, в соответствии со сводной бюджетной росписью областного бюджета в пределах бюджетных ассигнований и лимитов бюджетных обязательств, доведенных в установленном порядке на соответствующий финансовый год до министерства промышленности, торговли и предпринимательства </w:t>
      </w:r>
      <w:r w:rsidRPr="00400DB1">
        <w:rPr>
          <w:szCs w:val="28"/>
        </w:rPr>
        <w:lastRenderedPageBreak/>
        <w:t>Нижегородской области (далее – Министерство) как получателя бюджетных средств на предоставление Субсидий на цели, указанные в пункте 1.3 настоящего Порядка.</w:t>
      </w:r>
    </w:p>
    <w:p w:rsid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i/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2.1.</w:t>
      </w:r>
      <w:r w:rsidRPr="00400DB1">
        <w:rPr>
          <w:szCs w:val="28"/>
        </w:rPr>
        <w:tab/>
        <w:t>Условия, которым должна соответствовать организация в целях получения Субсидии: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1)</w:t>
      </w:r>
      <w:r w:rsidRPr="00400DB1">
        <w:rPr>
          <w:szCs w:val="28"/>
        </w:rPr>
        <w:tab/>
        <w:t>организация, должна быть зарегистрирована в установленном порядке на территории Нижегородской области;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2) организация должна подтвердить, что за период с даты введения режима повышенной готовности до даты вступления в силу Указа Губернатора Нижегородской области от 7 апреля 2020 г. № 53 "О мерах поддержки организаций и лиц, пострадавших от распространения новой коронавирусной инфекции (COVID-19)" численность работников уменьшилась не более чем на 10 (десять) процентов;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3) организация должна взять на себя обязательство 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4) организация должна осуществлять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2020 г. № 206 "Об объявлении в Российской Федерации нерабочих дней" и</w:t>
      </w:r>
      <w:r w:rsidRPr="00400DB1">
        <w:rPr>
          <w:szCs w:val="28"/>
        </w:rPr>
        <w:br/>
        <w:t>от 2 апреля 2020 г. № 239 "О мерах по обеспечению санитарно-эпидемиологического благополучия населения на территории Российской Федерации", в соответствии с трудовым законодательством;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5) организация - юридическое лицо не должно находиться в процессе реорганизации, ликвидации, и в отношении него не должна быть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Федерации, а организацией - индивидуальным предпринимателем не прекращена деятельность в качестве индивидуального предпринимателя;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6) организация не должна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lastRenderedPageBreak/>
        <w:t>7) организация не должна получать средства из областного бюджета на основании иных нормативных правовых актов на цели, указанные в пункте 1.3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8) организации, осуществляющие деятельность на территории Нижегородской области в соответствии с кодами Общероссийского классификатора видов экономической деятельности ОК 029-2014 (КДЕС Ред.2) 55 "Деятельность по предоставлению мест для временного проживания" и 86.90.4 "Деятельность санаторно-курортных организаций" представляют согласие на предоставление своих объектов и оказание содействия в создании на этих объектах обсерваторов для изоляции лиц, указанных в пункте 6.1 Указа Губернатора области № 27 (при необходимости создания обсерваторов).</w:t>
      </w:r>
    </w:p>
    <w:p w:rsidR="00400DB1" w:rsidRPr="00400DB1" w:rsidRDefault="00400DB1" w:rsidP="00400DB1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i/>
          <w:szCs w:val="28"/>
        </w:rPr>
      </w:pPr>
      <w:r w:rsidRPr="00400DB1">
        <w:rPr>
          <w:rFonts w:eastAsia="Arial Unicode MS"/>
          <w:szCs w:val="28"/>
        </w:rPr>
        <w:t>2.2.</w:t>
      </w:r>
      <w:r w:rsidRPr="00400DB1">
        <w:rPr>
          <w:rFonts w:eastAsia="Arial Unicode MS"/>
          <w:szCs w:val="28"/>
        </w:rPr>
        <w:tab/>
        <w:t xml:space="preserve">В целях предоставления Субсидий Министерство размещает в информационно-телекоммуникационной сети "Интернет" на официальном сайте Министерства </w:t>
      </w:r>
      <w:hyperlink r:id="rId13" w:history="1">
        <w:r w:rsidRPr="00400DB1">
          <w:rPr>
            <w:szCs w:val="28"/>
            <w:lang w:val="en-US"/>
          </w:rPr>
          <w:t>minprom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.government­nnov.ru</w:t>
        </w:r>
      </w:hyperlink>
      <w:r w:rsidRPr="00400DB1">
        <w:rPr>
          <w:rFonts w:eastAsia="Arial Unicode MS"/>
          <w:szCs w:val="28"/>
        </w:rPr>
        <w:t xml:space="preserve"> (далее - официальный сайт) информационное извещение о приеме документов для предоставления Субсидий (далее – извещение).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2.3. Извещение включает в себя: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наименование, место нахождения, почтовый адрес, номера телефонов Министерства, адрес электронной почты;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место и срок представления заявок на получение Субсидий (дата и время начала и истечения этого срока);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настоящий Порядок;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-</w:t>
      </w:r>
      <w:r w:rsidRPr="00400DB1">
        <w:rPr>
          <w:rFonts w:eastAsia="Arial Unicode MS"/>
          <w:szCs w:val="28"/>
        </w:rPr>
        <w:tab/>
        <w:t>иную необходимую информацию.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2.4.</w:t>
      </w:r>
      <w:r w:rsidRPr="00400DB1">
        <w:rPr>
          <w:rFonts w:eastAsia="Arial Unicode MS"/>
          <w:szCs w:val="28"/>
        </w:rPr>
        <w:tab/>
        <w:t xml:space="preserve">Организации, претендующие на получение Субсидий, представляют в Министерство в электронном виде (скан-образы документов) на электронный адрес: </w:t>
      </w:r>
      <w:hyperlink r:id="rId14" w:history="1"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soboleva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@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minprom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kreml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nnov</w:t>
        </w:r>
        <w:r w:rsidRPr="00400DB1">
          <w:rPr>
            <w:rStyle w:val="a9"/>
            <w:rFonts w:eastAsia="Arial Unicode MS"/>
            <w:color w:val="auto"/>
            <w:szCs w:val="28"/>
            <w:u w:val="none"/>
          </w:rPr>
          <w:t>.</w:t>
        </w:r>
        <w:r w:rsidRPr="00400DB1">
          <w:rPr>
            <w:rStyle w:val="a9"/>
            <w:rFonts w:eastAsia="Arial Unicode MS"/>
            <w:color w:val="auto"/>
            <w:szCs w:val="28"/>
            <w:u w:val="none"/>
            <w:lang w:val="en-US"/>
          </w:rPr>
          <w:t>ru</w:t>
        </w:r>
      </w:hyperlink>
      <w:r w:rsidRPr="00400DB1">
        <w:rPr>
          <w:rFonts w:eastAsia="Arial Unicode MS"/>
          <w:szCs w:val="28"/>
        </w:rPr>
        <w:t xml:space="preserve"> первичный пакет документов на получение Субсидий (далее - заявка) с последующей досылкой в бумажном виде по почте.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Заявка должна содержать следующие документы: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1)</w:t>
      </w:r>
      <w:r w:rsidRPr="00400DB1">
        <w:rPr>
          <w:rFonts w:eastAsia="Arial Unicode MS"/>
          <w:szCs w:val="28"/>
        </w:rPr>
        <w:tab/>
        <w:t>опись представленных документов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2)</w:t>
      </w:r>
      <w:r w:rsidRPr="00400DB1">
        <w:rPr>
          <w:rFonts w:eastAsia="Arial Unicode MS"/>
          <w:szCs w:val="28"/>
        </w:rPr>
        <w:tab/>
        <w:t>заявление на получение Субсидий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3)</w:t>
      </w:r>
      <w:r w:rsidRPr="00400DB1">
        <w:rPr>
          <w:rFonts w:eastAsia="Arial Unicode MS"/>
          <w:szCs w:val="28"/>
        </w:rPr>
        <w:tab/>
        <w:t>расчет размера Субсидии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4)</w:t>
      </w:r>
      <w:r w:rsidRPr="00400DB1">
        <w:rPr>
          <w:rFonts w:eastAsia="Arial Unicode MS"/>
          <w:szCs w:val="28"/>
        </w:rPr>
        <w:tab/>
        <w:t>справку, подтверждающую соответствие организации требованиям, установленным подпунктами 2 - 7 пункта 2.1 настоящего Порядка, по состоянию на дату подачи заявки, по форме, утвержденной Министерством;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5) копию формы "Сведения о застрахованных лицах", утвержденную постановлением Правления Пенсионного фонда Российской Федерации от 1 февраля 2016 г. № 83п, по состоянию на 1 марта 2020г. и 1 апреля 2020г;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6) для организаций, указанных в подпункте 8 пункта 2.1 настоящего Порядка, справку о согласии на предоставление своих объектов и оказание </w:t>
      </w:r>
      <w:r w:rsidRPr="00400DB1">
        <w:rPr>
          <w:rFonts w:eastAsia="Arial Unicode MS"/>
          <w:szCs w:val="28"/>
        </w:rPr>
        <w:lastRenderedPageBreak/>
        <w:t>содействия в создании на этих объектах обсерваторов для изоляции лиц, указанных в пункте 6.1 Указа Губернатора области № 27, в произвольной форме.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2.5.</w:t>
      </w:r>
      <w:r w:rsidRPr="00400DB1">
        <w:rPr>
          <w:rFonts w:eastAsia="Arial Unicode MS"/>
          <w:szCs w:val="28"/>
        </w:rPr>
        <w:tab/>
        <w:t>Все представляемые документы, включенные в заявку, должны быть четко напечатаны и заполнены по всем пунктам (в случае отсутствия данных ставится прочерк). Подчистки и исправления не допускаются. Все листы заявки должны быть пронумерованы. Документы на иностранном языке заявитель представляет вместе с их переводом на русский язык, заверенным в соответствии с действующим законодательством.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Последовательность размещения документов должна соответствовать последовательности, определенной в пункте 2.4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Организация несет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2.6.</w:t>
      </w:r>
      <w:r w:rsidRPr="00400DB1">
        <w:rPr>
          <w:rFonts w:eastAsia="Arial Unicode MS"/>
          <w:szCs w:val="28"/>
        </w:rPr>
        <w:tab/>
        <w:t>Заявка подлежит регистрации в день поступления в Министерство с указанием даты приема, и в течение 5 рабочих дней проходит проверку, которую осуществляет Министерство, в том числе: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на предмет соответствия условиям, предусмотренным пунктом 2.1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на предмет соответствия заявки требованиям к оформлению и комплектности, установленным пунктами 2.4, 2.5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По результатам проверки Министерство готовит материалы к заседанию комиссии Нижегородской области по оказанию мер поддержки хозяйствующим субъектам, пострадавшим от распространения новой коронавирусной инфекции (COVID-19) (далее – Комиссия) и передает их в Комиссию в день проведения заседания Комиссия.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2.7.</w:t>
      </w:r>
      <w:r w:rsidRPr="00400DB1">
        <w:rPr>
          <w:rFonts w:eastAsia="Arial Unicode MS"/>
          <w:szCs w:val="28"/>
        </w:rPr>
        <w:tab/>
        <w:t>Деятельность Комиссия осуществляется в соответствии с Положением о Комиссии, утвержденным приказом Министерства.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Заседания Комиссия проводятся не реже одного раза в месяц.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Комиссия: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1) принимает решение о включении организации в перечень организаций, имеющих право на получение Субсидии (далее - Перечень) и определении размера Субсидии организации, в соответствии с пунктом 1.5 настоящего Порядка;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2) в случае наличия оснований, предусмотренных пунктом 2.8 настоящего Порядка, принимает решение об отказе во включении организации в Перечень;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3) о заключении соглашений c Министерством на предоставление Субсидий.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Решения, принятые на заседании Комиссии, оформляются протоколом заседания Комиссии (далее – протокол Комиссии) в течение 2 рабочих дней со дня проведения заседания Комиссии и размещается на официальном сайте.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2.8.</w:t>
      </w:r>
      <w:r w:rsidRPr="00400DB1">
        <w:rPr>
          <w:rFonts w:eastAsia="Arial Unicode MS"/>
          <w:szCs w:val="28"/>
        </w:rPr>
        <w:tab/>
        <w:t>Основания для отказа в предоставлении Субсидий: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lastRenderedPageBreak/>
        <w:t>несоответствие предоставленных организацией документов требованиям, определенным пунктами 2.4, 2.5 настоящего Порядка, или непредставление (предоставление не в полном объеме) документов, указанных в пункте 2.4 настоящего Порядка;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недостоверность предоставленной организацией информации;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несоответствие организации условиям и требованиям, указанным в пункте 2.1 настоящего Порядка.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2.9. Министерство: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 xml:space="preserve">1) в течение 5 рабочих дней со дня подписания протокола заседания Комиссии на основании протокола Комиссии приказом утверждает сводный реестр получателей Субсидии (далее – сводный реестр), включающий наименование организации, ИНН, объем Субсидии, период предоставления Субсидии, и в тот же день размещает его на официальном сайте; 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2) в течение 5 рабочих дней со дня утверждения сводного реестра заключает с получателем Субсидии соглашение о предоставлении Субсидии в соответствии с типовой формой, утвержденной приказом министерства финансов Нижегородской области от 23 декабря 2016 г. № 242 "Об утверждении типовых форм соглашений (договоров) о предоставлении из областного бюджета Субсидий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услуг" (далее - Соглашение).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2.10. Показателем результативности предоставления Субсидии, включаемым в Соглашение, является недопущение снижения численности работников, за которыми сохраняется заработная плата, более чем на 5 (пять) процентов на период с даты введения до даты снятия режима повышенной готовности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2.11. Предоставление Субсидии осуществляется Министерством один раз в месяц после предоставления организацией следующих документов: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1) копии платежных поручений организации, подтверждающих оплату всех потребленных организацией коммунальных услуг за период с 28 марта по дату снятия режима повышенной готовности, заверенных организацией;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2) счета на оплату коммунальных услуг за период с 28 марта 2020 г. до даты снятия режима повышенной готовности;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Cs w:val="28"/>
        </w:rPr>
      </w:pPr>
      <w:r w:rsidRPr="00400DB1">
        <w:rPr>
          <w:rFonts w:eastAsia="Arial Unicode MS"/>
          <w:szCs w:val="28"/>
        </w:rPr>
        <w:t>3) копии правоподтверждающих документов на помещения и земельные участки для собственников и копии договоров аренды для арендаторов.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 xml:space="preserve">2.12. Перечисление Субсидий осуществляется Министерством не позднее десятого рабочего дня со дня получения документов, указанных в пункте 2.11 настоящего Порядка, с лицевого счета Министерства, открытого в управлении областного казначейства министерства финансов Нижегородской области, на расчетный счет организации, открытый в кредитной организации, и направляет в министерство финансов </w:t>
      </w:r>
      <w:r w:rsidRPr="00400DB1">
        <w:rPr>
          <w:rFonts w:ascii="Times New Roman" w:hAnsi="Times New Roman" w:cs="Times New Roman"/>
          <w:sz w:val="28"/>
          <w:szCs w:val="28"/>
        </w:rPr>
        <w:lastRenderedPageBreak/>
        <w:t>Нижегородской области следующие документы: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копию протокола заседания Комиссии;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копию сводного реестра;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копии Соглашений;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копии расчетов размера Субсидий по форме, утвержденной Министерством;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электронные заявки на перечисление денежных средств.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>3. Требования к отчетности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3.1. Организации представляют в Министерство отчеты по форме, в порядке и в сроки, установленные в Соглашении.</w:t>
      </w: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>Организации несут ответственность за достоверность представляемых сведений.</w:t>
      </w:r>
    </w:p>
    <w:p w:rsidR="00400DB1" w:rsidRPr="00400DB1" w:rsidRDefault="00400DB1" w:rsidP="00400DB1">
      <w:pPr>
        <w:ind w:firstLine="709"/>
        <w:contextualSpacing/>
        <w:jc w:val="both"/>
        <w:rPr>
          <w:szCs w:val="28"/>
        </w:rPr>
      </w:pPr>
      <w:r w:rsidRPr="00400DB1">
        <w:rPr>
          <w:szCs w:val="28"/>
        </w:rPr>
        <w:t xml:space="preserve">3.2. Министерство, на основании отчетности, представленной в соответствии с пунктом 3.1 настоящего Порядка, оценивает эффективность использования Субсидий. </w:t>
      </w:r>
    </w:p>
    <w:p w:rsidR="00400DB1" w:rsidRPr="00400DB1" w:rsidRDefault="00400DB1" w:rsidP="00400DB1">
      <w:pPr>
        <w:ind w:firstLine="709"/>
        <w:contextualSpacing/>
        <w:rPr>
          <w:szCs w:val="28"/>
        </w:rPr>
      </w:pPr>
    </w:p>
    <w:p w:rsidR="00400DB1" w:rsidRPr="00400DB1" w:rsidRDefault="00400DB1" w:rsidP="00400DB1">
      <w:pPr>
        <w:ind w:firstLine="709"/>
        <w:contextualSpacing/>
        <w:rPr>
          <w:szCs w:val="28"/>
        </w:rPr>
      </w:pPr>
    </w:p>
    <w:p w:rsidR="00400DB1" w:rsidRPr="00400DB1" w:rsidRDefault="00400DB1" w:rsidP="00400DB1">
      <w:pPr>
        <w:pStyle w:val="ConsPlusNormal"/>
        <w:tabs>
          <w:tab w:val="left" w:pos="709"/>
          <w:tab w:val="left" w:pos="851"/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DB1">
        <w:rPr>
          <w:rFonts w:ascii="Times New Roman" w:hAnsi="Times New Roman" w:cs="Times New Roman"/>
          <w:b/>
          <w:sz w:val="28"/>
          <w:szCs w:val="28"/>
        </w:rPr>
        <w:t xml:space="preserve">4. Требования об осуществлении контроля за соблюдением условий, целей и порядка предоставления Субсидий и ответственности за их нарушение </w:t>
      </w:r>
    </w:p>
    <w:p w:rsidR="00400DB1" w:rsidRPr="00400DB1" w:rsidRDefault="00400DB1" w:rsidP="00400DB1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400DB1" w:rsidRPr="00400DB1" w:rsidRDefault="00400DB1" w:rsidP="00400D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0DB1">
        <w:rPr>
          <w:szCs w:val="28"/>
        </w:rPr>
        <w:t>4.1. 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Порядком.</w:t>
      </w:r>
    </w:p>
    <w:p w:rsidR="00400DB1" w:rsidRPr="00400DB1" w:rsidRDefault="00400DB1" w:rsidP="00400DB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0DB1">
        <w:rPr>
          <w:szCs w:val="28"/>
        </w:rPr>
        <w:t>4.2. Получатели Субсидии несут ответственность за нарушение условий, целей и порядка предоставления Субсидии, предусмотренных настоящим Порядком и Соглашением.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4.3. Субсидия подлежит возврату в областной бюджет в течение 30 календарных дней с момента получения получателем Субсидии соответствующего требования Министерства в следующих случаях: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- при выявлении по итогам проверок, проведенных Министерством и органами государственного финансового контроля, фактов нарушения условий, целей и порядка предоставления Субсидии получателем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 xml:space="preserve">- при недостижении результата предоставления Субсидии, установленного Соглашением, 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lastRenderedPageBreak/>
        <w:t>4.4. В случае недостижения получателем Субсидии, по окончании действия режима повышенной готовности, результата предоставления Субсидии, установленного Соглашением, Субсидия подлежит возврату в областной бюджет в сроки, установленные пунктом 4.3 настоящего Порядка и Соглашением, и в размере, определяемом по формуле: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Vвозврата = (1 - Рфакт / Ррез) * Vсубсидии, где: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Рфакт - фактический результат предоставления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Ррез - установленный результат предоставления Субсидии;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Vсубсидии - размер Субсидии, предоставленной организации в отчетном финансовом году.</w:t>
      </w:r>
    </w:p>
    <w:p w:rsidR="00400DB1" w:rsidRPr="00400DB1" w:rsidRDefault="00400DB1" w:rsidP="00400DB1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Если в течение срока, указанного в пункте 4.3 настоящего Порядка получатель Субсидии не возвратил средства Субсидии в областной бюджет, они подлежат взысканию в порядке, установленном законодательством Российской Федерации.</w:t>
      </w:r>
    </w:p>
    <w:p w:rsidR="00400DB1" w:rsidRPr="00400DB1" w:rsidRDefault="00400DB1" w:rsidP="00400DB1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0DB1">
        <w:rPr>
          <w:rFonts w:ascii="Times New Roman" w:hAnsi="Times New Roman" w:cs="Times New Roman"/>
          <w:sz w:val="28"/>
          <w:szCs w:val="28"/>
        </w:rPr>
        <w:t>__________________</w:t>
      </w:r>
    </w:p>
    <w:p w:rsidR="00400DB1" w:rsidRPr="00400DB1" w:rsidRDefault="00400DB1" w:rsidP="00400DB1">
      <w:pPr>
        <w:autoSpaceDE w:val="0"/>
        <w:autoSpaceDN w:val="0"/>
        <w:adjustRightInd w:val="0"/>
        <w:ind w:left="4956"/>
        <w:contextualSpacing/>
        <w:jc w:val="center"/>
        <w:outlineLvl w:val="0"/>
        <w:rPr>
          <w:szCs w:val="28"/>
        </w:rPr>
      </w:pPr>
    </w:p>
    <w:p w:rsidR="00400DB1" w:rsidRPr="00400DB1" w:rsidRDefault="00400DB1" w:rsidP="00400DB1">
      <w:pPr>
        <w:pStyle w:val="ConsPlusNormal"/>
        <w:spacing w:line="360" w:lineRule="auto"/>
        <w:contextualSpacing/>
        <w:jc w:val="center"/>
        <w:rPr>
          <w:sz w:val="28"/>
          <w:szCs w:val="28"/>
        </w:rPr>
      </w:pPr>
    </w:p>
    <w:sectPr w:rsidR="00400DB1" w:rsidRPr="00400DB1" w:rsidSect="00111EA6">
      <w:type w:val="continuous"/>
      <w:pgSz w:w="11906" w:h="16838" w:code="9"/>
      <w:pgMar w:top="1276" w:right="991" w:bottom="851" w:left="156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8E7" w:rsidRDefault="002418E7">
      <w:r>
        <w:separator/>
      </w:r>
    </w:p>
  </w:endnote>
  <w:endnote w:type="continuationSeparator" w:id="0">
    <w:p w:rsidR="002418E7" w:rsidRDefault="0024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8E7" w:rsidRDefault="002418E7">
      <w:r>
        <w:separator/>
      </w:r>
    </w:p>
  </w:footnote>
  <w:footnote w:type="continuationSeparator" w:id="0">
    <w:p w:rsidR="002418E7" w:rsidRDefault="00241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F2" w:rsidRDefault="003425E3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07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7F2" w:rsidRDefault="001307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F2" w:rsidRDefault="003425E3" w:rsidP="00547DA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07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5CC3">
      <w:rPr>
        <w:rStyle w:val="a6"/>
        <w:noProof/>
      </w:rPr>
      <w:t>2</w:t>
    </w:r>
    <w:r>
      <w:rPr>
        <w:rStyle w:val="a6"/>
      </w:rPr>
      <w:fldChar w:fldCharType="end"/>
    </w:r>
  </w:p>
  <w:p w:rsidR="001307F2" w:rsidRDefault="001307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F2" w:rsidRDefault="003425E3">
    <w:pPr>
      <w:pStyle w:val="a3"/>
    </w:pPr>
    <w:r>
      <w:rPr>
        <w:noProof/>
      </w:rPr>
      <w:pict>
        <v:group id="Group 15" o:spid="_x0000_s8193" style="position:absolute;margin-left:0;margin-top:-14.75pt;width:453.55pt;height:148.8pt;z-index:-251657216" coordorigin="1701,425" coordsize="9071,2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8199" type="#_x0000_t202" style="position:absolute;left:1701;top:1701;width:9071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<v:textbox inset="0,0,0,0">
              <w:txbxContent>
                <w:p w:rsidR="001307F2" w:rsidRPr="00F21EE8" w:rsidRDefault="001307F2">
                  <w:pPr>
                    <w:jc w:val="center"/>
                    <w:rPr>
                      <w:color w:val="800000"/>
                      <w:sz w:val="40"/>
                    </w:rPr>
                  </w:pPr>
                  <w:r w:rsidRPr="00F21EE8">
                    <w:rPr>
                      <w:b/>
                      <w:color w:val="800000"/>
                      <w:sz w:val="40"/>
                    </w:rPr>
                    <w:t>Правительство Нижегородской области</w:t>
                  </w:r>
                </w:p>
              </w:txbxContent>
            </v:textbox>
          </v:shape>
          <v:shape id="Text Box 4" o:spid="_x0000_s8198" type="#_x0000_t202" style="position:absolute;left:1701;top:2279;width:9071;height: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zMcUA&#10;AADaAAAADwAAAGRycy9kb3ducmV2LnhtbESPQWvCQBSE74L/YXmFXopurGBj6hpCoVCKCE0Lwdsj&#10;+5qEZt/G7Ebjv3eFgsdhZr5hNuloWnGi3jWWFSzmEQji0uqGKwU/3++zGITzyBpby6TgQg7S7XSy&#10;wUTbM3/RKfeVCBB2CSqove8SKV1Zk0E3tx1x8H5tb9AH2VdS93gOcNPK5yhaSYMNh4UaO3qrqfzL&#10;B6Og2BfrRTW8ZMPxErefh7Xh3ZNR6vFhzF5BeBr9Pfzf/tAKlnC7Em6A3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HMxxQAAANoAAAAPAAAAAAAAAAAAAAAAAJgCAABkcnMv&#10;ZG93bnJldi54bWxQSwUGAAAAAAQABAD1AAAAigMAAAAA&#10;" filled="f" strokecolor="white">
            <v:textbox inset="0,0,0,0">
              <w:txbxContent>
                <w:p w:rsidR="001307F2" w:rsidRPr="00F21EE8" w:rsidRDefault="001307F2" w:rsidP="00F17434">
                  <w:pPr>
                    <w:jc w:val="center"/>
                    <w:rPr>
                      <w:color w:val="800000"/>
                      <w:spacing w:val="40"/>
                      <w:sz w:val="40"/>
                      <w:lang w:val="en-US"/>
                    </w:rPr>
                  </w:pPr>
                  <w:r w:rsidRPr="00F21EE8">
                    <w:rPr>
                      <w:color w:val="800000"/>
                      <w:spacing w:val="40"/>
                      <w:sz w:val="40"/>
                    </w:rPr>
                    <w:t>ПОСТАНОВЛЕНИЕ</w:t>
                  </w:r>
                </w:p>
                <w:p w:rsidR="001307F2" w:rsidRPr="003313C2" w:rsidRDefault="001307F2" w:rsidP="003313C2"/>
              </w:txbxContent>
            </v:textbox>
          </v:shape>
          <v:line id="Line 6" o:spid="_x0000_s8197" style="position:absolute;visibility:visible" from="2268,3299" to="4196,3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PDPL0AAADaAAAADwAAAGRycy9kb3ducmV2LnhtbESPwQrCMBBE74L/EFbwpqki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eTwzy9AAAA2gAAAA8AAAAAAAAAAAAAAAAAoQIA&#10;AGRycy9kb3ducmV2LnhtbFBLBQYAAAAABAAEAPkAAACLAwAAAAA=&#10;" strokecolor="maroon"/>
          <v:line id="Line 8" o:spid="_x0000_s8196" style="position:absolute;visibility:visible" from="8165,3299" to="10093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9mp70AAADaAAAADwAAAGRycy9kb3ducmV2LnhtbESPwQrCMBBE74L/EFbwpqmCotUoKgji&#10;zdqLt6VZ29JmU5qo9e+NIHgcZuYNs952phZPal1pWcFkHIEgzqwuOVeQXo+jBQjnkTXWlknBmxxs&#10;N/3eGmNtX3yhZ+JzESDsYlRQeN/EUrqsIINubBvi4N1ta9AH2eZSt/gKcFPLaRTNpcGSw0KBDR0K&#10;yqrkYRSQrNI8O9268ta8z9USk31dHZQaDrrdCoSnzv/Dv/ZJK5jB90q4AXLz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jfZqe9AAAA2gAAAA8AAAAAAAAAAAAAAAAAoQIA&#10;AGRycy9kb3ducmV2LnhtbFBLBQYAAAAABAAEAPkAAACLAwAAAAA=&#10;" strokecolor="maroon"/>
          <v:shape id="Text Box 10" o:spid="_x0000_s8195" type="#_x0000_t202" style="position:absolute;left:7825;top:3118;width:426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FF8QA&#10;AADaAAAADwAAAGRycy9kb3ducmV2LnhtbESPQYvCMBSE74L/ITzBi2jqCqJdo4gg7B5WtMqye3s0&#10;z7bYvJQm2vrvjSB4HGbmG2axak0pblS7wrKC8SgCQZxaXXCm4HTcDmcgnEfWWFomBXdysFp2OwuM&#10;tW34QLfEZyJA2MWoIPe+iqV0aU4G3chWxME729qgD7LOpK6xCXBTyo8omkqDBYeFHCva5JRekqtR&#10;8D3b/k52u/Xpb7BPDwPT/Nj/aq5Uv9euP0F4av07/Gp/aQVTeF4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LBRfEAAAA2gAAAA8AAAAAAAAAAAAAAAAAmAIAAGRycy9k&#10;b3ducmV2LnhtbFBLBQYAAAAABAAEAPUAAACJAwAAAAA=&#10;" strokecolor="white" strokeweight="0">
            <v:textbox inset="1mm,0,1mm,0">
              <w:txbxContent>
                <w:p w:rsidR="001307F2" w:rsidRPr="00F21EE8" w:rsidRDefault="001307F2">
                  <w:pPr>
                    <w:jc w:val="center"/>
                    <w:rPr>
                      <w:rFonts w:ascii="Arial" w:hAnsi="Arial"/>
                      <w:color w:val="800000"/>
                      <w:sz w:val="18"/>
                    </w:rPr>
                  </w:pPr>
                  <w:r w:rsidRPr="00F21EE8">
                    <w:rPr>
                      <w:rFonts w:ascii="Arial" w:hAnsi="Arial"/>
                      <w:color w:val="800000"/>
                      <w:sz w:val="18"/>
                      <w:lang w:val="en-US"/>
                    </w:rPr>
                    <w:t>№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8194" type="#_x0000_t75" alt="Растр в Губ_Прод" style="position:absolute;left:5709;top:425;width:1054;height:10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4GtzEAAAA2gAAAA8AAABkcnMvZG93bnJldi54bWxEj0FrwkAUhO+F/oflFbwU3cRDalPXUATF&#10;ejKx0usj+5qEZN+G7Kppf31XKHgcZuYbZpmNphMXGlxjWUE8i0AQl1Y3XCn4PG6mCxDOI2vsLJOC&#10;H3KQrR4flphqe+WcLoWvRICwS1FB7X2fSunKmgy6me2Jg/dtB4M+yKGSesBrgJtOzqMokQYbDgs1&#10;9rSuqWyLs1GA+vDc9slp//uxPeRfr1Xs22ij1ORpfH8D4Wn09/B/e6cVvMDtSr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4GtzEAAAA2gAAAA8AAAAAAAAAAAAAAAAA&#10;nwIAAGRycy9kb3ducmV2LnhtbFBLBQYAAAAABAAEAPcAAACQAwAAAAA=&#10;">
            <v:imagedata r:id="rId1" o:title="Растр в Губ_Прод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2DC"/>
    <w:multiLevelType w:val="multilevel"/>
    <w:tmpl w:val="81922B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7942D3"/>
    <w:multiLevelType w:val="hybridMultilevel"/>
    <w:tmpl w:val="9D0AFAD4"/>
    <w:lvl w:ilvl="0" w:tplc="DD468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077F1"/>
    <w:multiLevelType w:val="hybridMultilevel"/>
    <w:tmpl w:val="68BA47D4"/>
    <w:lvl w:ilvl="0" w:tplc="6116E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FD56AD"/>
    <w:multiLevelType w:val="hybridMultilevel"/>
    <w:tmpl w:val="9702C9B0"/>
    <w:lvl w:ilvl="0" w:tplc="3A3CA16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C343E"/>
    <w:multiLevelType w:val="hybridMultilevel"/>
    <w:tmpl w:val="D8723D40"/>
    <w:lvl w:ilvl="0" w:tplc="739A5A7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01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1642C"/>
    <w:rsid w:val="00000E0A"/>
    <w:rsid w:val="00001D04"/>
    <w:rsid w:val="0000203F"/>
    <w:rsid w:val="00002A08"/>
    <w:rsid w:val="000030E5"/>
    <w:rsid w:val="00005D22"/>
    <w:rsid w:val="00007CBF"/>
    <w:rsid w:val="00011316"/>
    <w:rsid w:val="00011C97"/>
    <w:rsid w:val="0001328A"/>
    <w:rsid w:val="000158B8"/>
    <w:rsid w:val="00016E09"/>
    <w:rsid w:val="0001759E"/>
    <w:rsid w:val="00020E5A"/>
    <w:rsid w:val="00021361"/>
    <w:rsid w:val="00022B2C"/>
    <w:rsid w:val="00023762"/>
    <w:rsid w:val="0002510D"/>
    <w:rsid w:val="000276A4"/>
    <w:rsid w:val="0002786F"/>
    <w:rsid w:val="00027CC1"/>
    <w:rsid w:val="0003034F"/>
    <w:rsid w:val="000308D0"/>
    <w:rsid w:val="000335F3"/>
    <w:rsid w:val="000339E3"/>
    <w:rsid w:val="00033A8C"/>
    <w:rsid w:val="00036B6A"/>
    <w:rsid w:val="00037A8E"/>
    <w:rsid w:val="00040FBE"/>
    <w:rsid w:val="00042704"/>
    <w:rsid w:val="00046E63"/>
    <w:rsid w:val="00050082"/>
    <w:rsid w:val="00052873"/>
    <w:rsid w:val="000545D3"/>
    <w:rsid w:val="00056393"/>
    <w:rsid w:val="00056677"/>
    <w:rsid w:val="000576E3"/>
    <w:rsid w:val="000576F3"/>
    <w:rsid w:val="00057AE8"/>
    <w:rsid w:val="00057B64"/>
    <w:rsid w:val="00064F7B"/>
    <w:rsid w:val="000656F7"/>
    <w:rsid w:val="00065AC5"/>
    <w:rsid w:val="000664CC"/>
    <w:rsid w:val="00072ACB"/>
    <w:rsid w:val="0008000A"/>
    <w:rsid w:val="00081030"/>
    <w:rsid w:val="00083B98"/>
    <w:rsid w:val="00084FF6"/>
    <w:rsid w:val="0008513F"/>
    <w:rsid w:val="00085403"/>
    <w:rsid w:val="00085B3A"/>
    <w:rsid w:val="0008617F"/>
    <w:rsid w:val="00086434"/>
    <w:rsid w:val="000905ED"/>
    <w:rsid w:val="00092B62"/>
    <w:rsid w:val="00093527"/>
    <w:rsid w:val="000958F4"/>
    <w:rsid w:val="00095A18"/>
    <w:rsid w:val="00097537"/>
    <w:rsid w:val="000975D5"/>
    <w:rsid w:val="00097A4A"/>
    <w:rsid w:val="000A1A89"/>
    <w:rsid w:val="000A1E94"/>
    <w:rsid w:val="000A40C5"/>
    <w:rsid w:val="000A62D8"/>
    <w:rsid w:val="000A67DF"/>
    <w:rsid w:val="000A788F"/>
    <w:rsid w:val="000A7B83"/>
    <w:rsid w:val="000B0EAF"/>
    <w:rsid w:val="000B20AB"/>
    <w:rsid w:val="000B2913"/>
    <w:rsid w:val="000B4A65"/>
    <w:rsid w:val="000B78D4"/>
    <w:rsid w:val="000C00BF"/>
    <w:rsid w:val="000C16F5"/>
    <w:rsid w:val="000C2A8E"/>
    <w:rsid w:val="000C40D3"/>
    <w:rsid w:val="000C5A72"/>
    <w:rsid w:val="000C5D3A"/>
    <w:rsid w:val="000C70AD"/>
    <w:rsid w:val="000C7B73"/>
    <w:rsid w:val="000D00F0"/>
    <w:rsid w:val="000D0BD1"/>
    <w:rsid w:val="000D22D7"/>
    <w:rsid w:val="000D35CA"/>
    <w:rsid w:val="000D3BD9"/>
    <w:rsid w:val="000D63EF"/>
    <w:rsid w:val="000D75E8"/>
    <w:rsid w:val="000E0263"/>
    <w:rsid w:val="000E077A"/>
    <w:rsid w:val="000E1710"/>
    <w:rsid w:val="000E2BFF"/>
    <w:rsid w:val="000E328A"/>
    <w:rsid w:val="000E3A34"/>
    <w:rsid w:val="000E5548"/>
    <w:rsid w:val="000E5A59"/>
    <w:rsid w:val="000E721D"/>
    <w:rsid w:val="000E7449"/>
    <w:rsid w:val="000F0462"/>
    <w:rsid w:val="000F0D51"/>
    <w:rsid w:val="000F1993"/>
    <w:rsid w:val="000F1B88"/>
    <w:rsid w:val="000F1ED6"/>
    <w:rsid w:val="000F219B"/>
    <w:rsid w:val="000F5C36"/>
    <w:rsid w:val="00102F12"/>
    <w:rsid w:val="001056DB"/>
    <w:rsid w:val="0010672B"/>
    <w:rsid w:val="001077AA"/>
    <w:rsid w:val="00110498"/>
    <w:rsid w:val="001108C4"/>
    <w:rsid w:val="00111EA6"/>
    <w:rsid w:val="00112FBE"/>
    <w:rsid w:val="00116D9A"/>
    <w:rsid w:val="00117082"/>
    <w:rsid w:val="001179A8"/>
    <w:rsid w:val="001201F8"/>
    <w:rsid w:val="001217E6"/>
    <w:rsid w:val="00122223"/>
    <w:rsid w:val="001234DA"/>
    <w:rsid w:val="0012398C"/>
    <w:rsid w:val="00127BCE"/>
    <w:rsid w:val="001307F2"/>
    <w:rsid w:val="0013093C"/>
    <w:rsid w:val="001312B2"/>
    <w:rsid w:val="00132585"/>
    <w:rsid w:val="00133A09"/>
    <w:rsid w:val="001341CA"/>
    <w:rsid w:val="00135678"/>
    <w:rsid w:val="00135D01"/>
    <w:rsid w:val="00137B90"/>
    <w:rsid w:val="001400EB"/>
    <w:rsid w:val="00140CE2"/>
    <w:rsid w:val="00140FEF"/>
    <w:rsid w:val="001419AB"/>
    <w:rsid w:val="001448F4"/>
    <w:rsid w:val="00144D9C"/>
    <w:rsid w:val="001466B5"/>
    <w:rsid w:val="00146F6D"/>
    <w:rsid w:val="00147169"/>
    <w:rsid w:val="001521CE"/>
    <w:rsid w:val="00152424"/>
    <w:rsid w:val="001528E6"/>
    <w:rsid w:val="00152CEE"/>
    <w:rsid w:val="0015495F"/>
    <w:rsid w:val="0015545C"/>
    <w:rsid w:val="00162350"/>
    <w:rsid w:val="001645E9"/>
    <w:rsid w:val="00165688"/>
    <w:rsid w:val="00165927"/>
    <w:rsid w:val="00165960"/>
    <w:rsid w:val="00167801"/>
    <w:rsid w:val="00170235"/>
    <w:rsid w:val="001723C5"/>
    <w:rsid w:val="00172E7E"/>
    <w:rsid w:val="00173596"/>
    <w:rsid w:val="001745F4"/>
    <w:rsid w:val="00174D18"/>
    <w:rsid w:val="001754D0"/>
    <w:rsid w:val="00175526"/>
    <w:rsid w:val="0017564F"/>
    <w:rsid w:val="00176ED3"/>
    <w:rsid w:val="00176F1F"/>
    <w:rsid w:val="00176F45"/>
    <w:rsid w:val="00183888"/>
    <w:rsid w:val="00183A9D"/>
    <w:rsid w:val="0018404F"/>
    <w:rsid w:val="00184129"/>
    <w:rsid w:val="001845DA"/>
    <w:rsid w:val="001854EC"/>
    <w:rsid w:val="00186F6E"/>
    <w:rsid w:val="0018710E"/>
    <w:rsid w:val="001900BA"/>
    <w:rsid w:val="0019013D"/>
    <w:rsid w:val="00192C1C"/>
    <w:rsid w:val="0019338C"/>
    <w:rsid w:val="00193F33"/>
    <w:rsid w:val="00194529"/>
    <w:rsid w:val="0019459E"/>
    <w:rsid w:val="00194A25"/>
    <w:rsid w:val="001A3E61"/>
    <w:rsid w:val="001A3F04"/>
    <w:rsid w:val="001A5757"/>
    <w:rsid w:val="001A61FF"/>
    <w:rsid w:val="001A6BDE"/>
    <w:rsid w:val="001B0288"/>
    <w:rsid w:val="001B0D42"/>
    <w:rsid w:val="001B161A"/>
    <w:rsid w:val="001B5810"/>
    <w:rsid w:val="001B7FDE"/>
    <w:rsid w:val="001C18D2"/>
    <w:rsid w:val="001C3C94"/>
    <w:rsid w:val="001C4309"/>
    <w:rsid w:val="001C4909"/>
    <w:rsid w:val="001D01EF"/>
    <w:rsid w:val="001D1A88"/>
    <w:rsid w:val="001D2A3D"/>
    <w:rsid w:val="001D3521"/>
    <w:rsid w:val="001D6475"/>
    <w:rsid w:val="001D6979"/>
    <w:rsid w:val="001D7931"/>
    <w:rsid w:val="001E12CF"/>
    <w:rsid w:val="001E139D"/>
    <w:rsid w:val="001E1BC1"/>
    <w:rsid w:val="001E1CB4"/>
    <w:rsid w:val="001E4DC6"/>
    <w:rsid w:val="001E5D6E"/>
    <w:rsid w:val="001E6245"/>
    <w:rsid w:val="001F21CE"/>
    <w:rsid w:val="001F246F"/>
    <w:rsid w:val="001F2E5D"/>
    <w:rsid w:val="001F59FF"/>
    <w:rsid w:val="001F647A"/>
    <w:rsid w:val="001F681A"/>
    <w:rsid w:val="00201196"/>
    <w:rsid w:val="002011E3"/>
    <w:rsid w:val="002023DD"/>
    <w:rsid w:val="00204AD7"/>
    <w:rsid w:val="00204D32"/>
    <w:rsid w:val="002062DD"/>
    <w:rsid w:val="00206A75"/>
    <w:rsid w:val="00206BA8"/>
    <w:rsid w:val="00207633"/>
    <w:rsid w:val="00210BFF"/>
    <w:rsid w:val="00213453"/>
    <w:rsid w:val="002142E6"/>
    <w:rsid w:val="00215123"/>
    <w:rsid w:val="00215821"/>
    <w:rsid w:val="00215BF9"/>
    <w:rsid w:val="00216604"/>
    <w:rsid w:val="002171D2"/>
    <w:rsid w:val="002177CA"/>
    <w:rsid w:val="00221043"/>
    <w:rsid w:val="00222247"/>
    <w:rsid w:val="002223D9"/>
    <w:rsid w:val="0022275F"/>
    <w:rsid w:val="00222D2F"/>
    <w:rsid w:val="00223F1F"/>
    <w:rsid w:val="002244C3"/>
    <w:rsid w:val="002260A0"/>
    <w:rsid w:val="00227FB4"/>
    <w:rsid w:val="00230871"/>
    <w:rsid w:val="002418E7"/>
    <w:rsid w:val="00241B5A"/>
    <w:rsid w:val="002426FC"/>
    <w:rsid w:val="0024675C"/>
    <w:rsid w:val="002476CD"/>
    <w:rsid w:val="002548B4"/>
    <w:rsid w:val="002559A4"/>
    <w:rsid w:val="0026060A"/>
    <w:rsid w:val="00260BD5"/>
    <w:rsid w:val="00262ADF"/>
    <w:rsid w:val="00263CAD"/>
    <w:rsid w:val="002653ED"/>
    <w:rsid w:val="00266D05"/>
    <w:rsid w:val="0027086D"/>
    <w:rsid w:val="00271EF8"/>
    <w:rsid w:val="0027466D"/>
    <w:rsid w:val="00277448"/>
    <w:rsid w:val="0027744C"/>
    <w:rsid w:val="00277E0F"/>
    <w:rsid w:val="00280639"/>
    <w:rsid w:val="002815DF"/>
    <w:rsid w:val="002826A3"/>
    <w:rsid w:val="00283C0D"/>
    <w:rsid w:val="00285807"/>
    <w:rsid w:val="00285AC9"/>
    <w:rsid w:val="00286DCD"/>
    <w:rsid w:val="002904F7"/>
    <w:rsid w:val="00291285"/>
    <w:rsid w:val="00292385"/>
    <w:rsid w:val="00292B98"/>
    <w:rsid w:val="00294F70"/>
    <w:rsid w:val="002955BE"/>
    <w:rsid w:val="00296CEA"/>
    <w:rsid w:val="002A2AA6"/>
    <w:rsid w:val="002A2CBE"/>
    <w:rsid w:val="002A31DE"/>
    <w:rsid w:val="002A487C"/>
    <w:rsid w:val="002A515C"/>
    <w:rsid w:val="002A5417"/>
    <w:rsid w:val="002A5DF1"/>
    <w:rsid w:val="002A69A6"/>
    <w:rsid w:val="002B0066"/>
    <w:rsid w:val="002B0222"/>
    <w:rsid w:val="002B312E"/>
    <w:rsid w:val="002B337D"/>
    <w:rsid w:val="002B37EB"/>
    <w:rsid w:val="002B4379"/>
    <w:rsid w:val="002B4F4C"/>
    <w:rsid w:val="002B6D13"/>
    <w:rsid w:val="002B75B4"/>
    <w:rsid w:val="002C05A0"/>
    <w:rsid w:val="002C14A6"/>
    <w:rsid w:val="002C2604"/>
    <w:rsid w:val="002C34B1"/>
    <w:rsid w:val="002C393E"/>
    <w:rsid w:val="002C6017"/>
    <w:rsid w:val="002C760D"/>
    <w:rsid w:val="002C7AB3"/>
    <w:rsid w:val="002D0C2A"/>
    <w:rsid w:val="002D1EA7"/>
    <w:rsid w:val="002D2043"/>
    <w:rsid w:val="002D2144"/>
    <w:rsid w:val="002D24CE"/>
    <w:rsid w:val="002D3E00"/>
    <w:rsid w:val="002D6979"/>
    <w:rsid w:val="002D6B2E"/>
    <w:rsid w:val="002D7D83"/>
    <w:rsid w:val="002E102C"/>
    <w:rsid w:val="002E1347"/>
    <w:rsid w:val="002E2392"/>
    <w:rsid w:val="002E3110"/>
    <w:rsid w:val="002E518B"/>
    <w:rsid w:val="002E6243"/>
    <w:rsid w:val="002E637B"/>
    <w:rsid w:val="002E6499"/>
    <w:rsid w:val="002E7AB6"/>
    <w:rsid w:val="002F0114"/>
    <w:rsid w:val="002F12F6"/>
    <w:rsid w:val="002F19AB"/>
    <w:rsid w:val="002F39C7"/>
    <w:rsid w:val="002F3BCE"/>
    <w:rsid w:val="002F5610"/>
    <w:rsid w:val="002F616D"/>
    <w:rsid w:val="002F635E"/>
    <w:rsid w:val="00301732"/>
    <w:rsid w:val="00303002"/>
    <w:rsid w:val="0030375C"/>
    <w:rsid w:val="003042AF"/>
    <w:rsid w:val="003054CB"/>
    <w:rsid w:val="00306688"/>
    <w:rsid w:val="003117E1"/>
    <w:rsid w:val="003125F1"/>
    <w:rsid w:val="0031307B"/>
    <w:rsid w:val="003229A4"/>
    <w:rsid w:val="00322AB2"/>
    <w:rsid w:val="00324033"/>
    <w:rsid w:val="00325920"/>
    <w:rsid w:val="00326348"/>
    <w:rsid w:val="003312CF"/>
    <w:rsid w:val="003313C2"/>
    <w:rsid w:val="00333894"/>
    <w:rsid w:val="0033481E"/>
    <w:rsid w:val="00334B41"/>
    <w:rsid w:val="00337321"/>
    <w:rsid w:val="0033743B"/>
    <w:rsid w:val="00341319"/>
    <w:rsid w:val="003425E3"/>
    <w:rsid w:val="00343949"/>
    <w:rsid w:val="00343BBC"/>
    <w:rsid w:val="00344C17"/>
    <w:rsid w:val="003526D6"/>
    <w:rsid w:val="00352B5E"/>
    <w:rsid w:val="003533BF"/>
    <w:rsid w:val="00356833"/>
    <w:rsid w:val="00360D5C"/>
    <w:rsid w:val="003620D6"/>
    <w:rsid w:val="00363973"/>
    <w:rsid w:val="00363C3F"/>
    <w:rsid w:val="00364AE4"/>
    <w:rsid w:val="003653B2"/>
    <w:rsid w:val="003662F2"/>
    <w:rsid w:val="00366910"/>
    <w:rsid w:val="00366DD5"/>
    <w:rsid w:val="00372953"/>
    <w:rsid w:val="0037318C"/>
    <w:rsid w:val="00375E8E"/>
    <w:rsid w:val="0037643D"/>
    <w:rsid w:val="00381A07"/>
    <w:rsid w:val="00382761"/>
    <w:rsid w:val="0038295A"/>
    <w:rsid w:val="003840BB"/>
    <w:rsid w:val="0038460F"/>
    <w:rsid w:val="003861D1"/>
    <w:rsid w:val="003870D0"/>
    <w:rsid w:val="003923B9"/>
    <w:rsid w:val="003934E0"/>
    <w:rsid w:val="00393AE4"/>
    <w:rsid w:val="00393E32"/>
    <w:rsid w:val="00395031"/>
    <w:rsid w:val="00396527"/>
    <w:rsid w:val="00396A8D"/>
    <w:rsid w:val="003A1506"/>
    <w:rsid w:val="003A44F3"/>
    <w:rsid w:val="003A5B3B"/>
    <w:rsid w:val="003A68B4"/>
    <w:rsid w:val="003A7C35"/>
    <w:rsid w:val="003B016F"/>
    <w:rsid w:val="003B1809"/>
    <w:rsid w:val="003B3995"/>
    <w:rsid w:val="003B4B23"/>
    <w:rsid w:val="003B4C59"/>
    <w:rsid w:val="003B75A2"/>
    <w:rsid w:val="003C08E6"/>
    <w:rsid w:val="003C1E82"/>
    <w:rsid w:val="003C2502"/>
    <w:rsid w:val="003C2B57"/>
    <w:rsid w:val="003C31B6"/>
    <w:rsid w:val="003C507F"/>
    <w:rsid w:val="003C7DB3"/>
    <w:rsid w:val="003D1547"/>
    <w:rsid w:val="003D25C6"/>
    <w:rsid w:val="003D41C3"/>
    <w:rsid w:val="003D4EA3"/>
    <w:rsid w:val="003D7CCE"/>
    <w:rsid w:val="003E1751"/>
    <w:rsid w:val="003E1992"/>
    <w:rsid w:val="003E1C29"/>
    <w:rsid w:val="003E2356"/>
    <w:rsid w:val="003E4C3C"/>
    <w:rsid w:val="003E60AE"/>
    <w:rsid w:val="003E77A2"/>
    <w:rsid w:val="003F1745"/>
    <w:rsid w:val="003F3A58"/>
    <w:rsid w:val="003F408C"/>
    <w:rsid w:val="003F45F9"/>
    <w:rsid w:val="003F5A83"/>
    <w:rsid w:val="003F60A3"/>
    <w:rsid w:val="003F69E4"/>
    <w:rsid w:val="00400068"/>
    <w:rsid w:val="00400709"/>
    <w:rsid w:val="00400AAB"/>
    <w:rsid w:val="00400DB1"/>
    <w:rsid w:val="00404DB3"/>
    <w:rsid w:val="00405F2A"/>
    <w:rsid w:val="00406007"/>
    <w:rsid w:val="00406B1A"/>
    <w:rsid w:val="00406B66"/>
    <w:rsid w:val="00406B76"/>
    <w:rsid w:val="004074E0"/>
    <w:rsid w:val="0041105A"/>
    <w:rsid w:val="00412BEF"/>
    <w:rsid w:val="00413598"/>
    <w:rsid w:val="00415FE0"/>
    <w:rsid w:val="00417A16"/>
    <w:rsid w:val="0042086F"/>
    <w:rsid w:val="00420C31"/>
    <w:rsid w:val="004211D2"/>
    <w:rsid w:val="004231AD"/>
    <w:rsid w:val="0042341E"/>
    <w:rsid w:val="00424757"/>
    <w:rsid w:val="004253F2"/>
    <w:rsid w:val="00425558"/>
    <w:rsid w:val="004277F8"/>
    <w:rsid w:val="004301A7"/>
    <w:rsid w:val="00430407"/>
    <w:rsid w:val="00431962"/>
    <w:rsid w:val="0043350F"/>
    <w:rsid w:val="004358FE"/>
    <w:rsid w:val="00436066"/>
    <w:rsid w:val="0043613E"/>
    <w:rsid w:val="00437CD4"/>
    <w:rsid w:val="00440300"/>
    <w:rsid w:val="0044075A"/>
    <w:rsid w:val="0044093E"/>
    <w:rsid w:val="004434CD"/>
    <w:rsid w:val="00444797"/>
    <w:rsid w:val="0044516B"/>
    <w:rsid w:val="004474E1"/>
    <w:rsid w:val="004509EA"/>
    <w:rsid w:val="00450A94"/>
    <w:rsid w:val="004520FA"/>
    <w:rsid w:val="00452F9B"/>
    <w:rsid w:val="00453991"/>
    <w:rsid w:val="00453C11"/>
    <w:rsid w:val="00454417"/>
    <w:rsid w:val="004548B6"/>
    <w:rsid w:val="00457267"/>
    <w:rsid w:val="0045738C"/>
    <w:rsid w:val="0045772D"/>
    <w:rsid w:val="00462910"/>
    <w:rsid w:val="0046429D"/>
    <w:rsid w:val="004646C9"/>
    <w:rsid w:val="00467A1D"/>
    <w:rsid w:val="004700D9"/>
    <w:rsid w:val="00471079"/>
    <w:rsid w:val="00472A3A"/>
    <w:rsid w:val="0047729F"/>
    <w:rsid w:val="004802C7"/>
    <w:rsid w:val="004810D2"/>
    <w:rsid w:val="00481345"/>
    <w:rsid w:val="00481755"/>
    <w:rsid w:val="004826FF"/>
    <w:rsid w:val="00485793"/>
    <w:rsid w:val="004866C1"/>
    <w:rsid w:val="0048688A"/>
    <w:rsid w:val="00486DE4"/>
    <w:rsid w:val="00491480"/>
    <w:rsid w:val="0049298E"/>
    <w:rsid w:val="00492A39"/>
    <w:rsid w:val="00495862"/>
    <w:rsid w:val="004958B1"/>
    <w:rsid w:val="004A30E8"/>
    <w:rsid w:val="004A3274"/>
    <w:rsid w:val="004A71BF"/>
    <w:rsid w:val="004B14AA"/>
    <w:rsid w:val="004B205A"/>
    <w:rsid w:val="004B2ADD"/>
    <w:rsid w:val="004B2C1D"/>
    <w:rsid w:val="004B34C7"/>
    <w:rsid w:val="004B6155"/>
    <w:rsid w:val="004B7D0D"/>
    <w:rsid w:val="004C34A4"/>
    <w:rsid w:val="004C58FD"/>
    <w:rsid w:val="004C631D"/>
    <w:rsid w:val="004C6C46"/>
    <w:rsid w:val="004D1D6E"/>
    <w:rsid w:val="004D2890"/>
    <w:rsid w:val="004D28D2"/>
    <w:rsid w:val="004D2B17"/>
    <w:rsid w:val="004D42B8"/>
    <w:rsid w:val="004D5440"/>
    <w:rsid w:val="004D54FB"/>
    <w:rsid w:val="004E0BFD"/>
    <w:rsid w:val="004E184F"/>
    <w:rsid w:val="004E23F1"/>
    <w:rsid w:val="004E2B0C"/>
    <w:rsid w:val="004F11C6"/>
    <w:rsid w:val="004F1D49"/>
    <w:rsid w:val="004F2386"/>
    <w:rsid w:val="004F250E"/>
    <w:rsid w:val="004F2FD9"/>
    <w:rsid w:val="004F30EE"/>
    <w:rsid w:val="004F4053"/>
    <w:rsid w:val="004F6C65"/>
    <w:rsid w:val="00500E0F"/>
    <w:rsid w:val="005018B8"/>
    <w:rsid w:val="0050266D"/>
    <w:rsid w:val="00502F7D"/>
    <w:rsid w:val="00507723"/>
    <w:rsid w:val="005078D5"/>
    <w:rsid w:val="00507B29"/>
    <w:rsid w:val="00507B3B"/>
    <w:rsid w:val="00510866"/>
    <w:rsid w:val="0051190E"/>
    <w:rsid w:val="00511FDA"/>
    <w:rsid w:val="00514528"/>
    <w:rsid w:val="00515420"/>
    <w:rsid w:val="00515829"/>
    <w:rsid w:val="00517B8D"/>
    <w:rsid w:val="005215AA"/>
    <w:rsid w:val="005260BF"/>
    <w:rsid w:val="00526220"/>
    <w:rsid w:val="00526E0E"/>
    <w:rsid w:val="00530632"/>
    <w:rsid w:val="00532461"/>
    <w:rsid w:val="00533DB8"/>
    <w:rsid w:val="00536C14"/>
    <w:rsid w:val="00536FB6"/>
    <w:rsid w:val="00542D28"/>
    <w:rsid w:val="0054340D"/>
    <w:rsid w:val="005438ED"/>
    <w:rsid w:val="005444D4"/>
    <w:rsid w:val="005447D9"/>
    <w:rsid w:val="00544D6F"/>
    <w:rsid w:val="005464A5"/>
    <w:rsid w:val="00547DAB"/>
    <w:rsid w:val="00550621"/>
    <w:rsid w:val="005511AB"/>
    <w:rsid w:val="005512FC"/>
    <w:rsid w:val="00554ECD"/>
    <w:rsid w:val="005555C4"/>
    <w:rsid w:val="0055604A"/>
    <w:rsid w:val="005560DD"/>
    <w:rsid w:val="0056263D"/>
    <w:rsid w:val="00563693"/>
    <w:rsid w:val="00563B6E"/>
    <w:rsid w:val="0056418E"/>
    <w:rsid w:val="00564948"/>
    <w:rsid w:val="00565BB9"/>
    <w:rsid w:val="00570253"/>
    <w:rsid w:val="0057102F"/>
    <w:rsid w:val="00571D7B"/>
    <w:rsid w:val="00572E74"/>
    <w:rsid w:val="005735A8"/>
    <w:rsid w:val="00573C46"/>
    <w:rsid w:val="005756BE"/>
    <w:rsid w:val="0057608E"/>
    <w:rsid w:val="00576672"/>
    <w:rsid w:val="005802E3"/>
    <w:rsid w:val="005828A6"/>
    <w:rsid w:val="00582A82"/>
    <w:rsid w:val="0058367D"/>
    <w:rsid w:val="005857FB"/>
    <w:rsid w:val="00586111"/>
    <w:rsid w:val="00591343"/>
    <w:rsid w:val="00593348"/>
    <w:rsid w:val="005935B5"/>
    <w:rsid w:val="00593ED0"/>
    <w:rsid w:val="0059478D"/>
    <w:rsid w:val="005965E1"/>
    <w:rsid w:val="005A0C0A"/>
    <w:rsid w:val="005A14C1"/>
    <w:rsid w:val="005A1C68"/>
    <w:rsid w:val="005A588D"/>
    <w:rsid w:val="005B2BFD"/>
    <w:rsid w:val="005B467E"/>
    <w:rsid w:val="005B4788"/>
    <w:rsid w:val="005B7E02"/>
    <w:rsid w:val="005C0A31"/>
    <w:rsid w:val="005C1F82"/>
    <w:rsid w:val="005C55AD"/>
    <w:rsid w:val="005C62FE"/>
    <w:rsid w:val="005C7A52"/>
    <w:rsid w:val="005D01FD"/>
    <w:rsid w:val="005D0A4C"/>
    <w:rsid w:val="005D0BA5"/>
    <w:rsid w:val="005D1D79"/>
    <w:rsid w:val="005D2992"/>
    <w:rsid w:val="005D3500"/>
    <w:rsid w:val="005D3D05"/>
    <w:rsid w:val="005D48B7"/>
    <w:rsid w:val="005D5B27"/>
    <w:rsid w:val="005D688D"/>
    <w:rsid w:val="005D77E7"/>
    <w:rsid w:val="005D7A95"/>
    <w:rsid w:val="005E0A66"/>
    <w:rsid w:val="005E2119"/>
    <w:rsid w:val="005E41F5"/>
    <w:rsid w:val="005E45FF"/>
    <w:rsid w:val="005F2057"/>
    <w:rsid w:val="005F2650"/>
    <w:rsid w:val="005F2776"/>
    <w:rsid w:val="005F2B1B"/>
    <w:rsid w:val="005F3DE1"/>
    <w:rsid w:val="005F436B"/>
    <w:rsid w:val="005F4B72"/>
    <w:rsid w:val="005F588B"/>
    <w:rsid w:val="006013F1"/>
    <w:rsid w:val="00602E0A"/>
    <w:rsid w:val="0060442C"/>
    <w:rsid w:val="006058BC"/>
    <w:rsid w:val="00606BB1"/>
    <w:rsid w:val="00607583"/>
    <w:rsid w:val="00607ADA"/>
    <w:rsid w:val="00610455"/>
    <w:rsid w:val="00610E4C"/>
    <w:rsid w:val="006122C1"/>
    <w:rsid w:val="00612947"/>
    <w:rsid w:val="006142EC"/>
    <w:rsid w:val="0061573F"/>
    <w:rsid w:val="00615978"/>
    <w:rsid w:val="00615A51"/>
    <w:rsid w:val="006169F1"/>
    <w:rsid w:val="00617022"/>
    <w:rsid w:val="0061711D"/>
    <w:rsid w:val="006204EF"/>
    <w:rsid w:val="00620693"/>
    <w:rsid w:val="00620C22"/>
    <w:rsid w:val="00620E47"/>
    <w:rsid w:val="00622761"/>
    <w:rsid w:val="00623DF3"/>
    <w:rsid w:val="00624D46"/>
    <w:rsid w:val="00625D8E"/>
    <w:rsid w:val="00630E46"/>
    <w:rsid w:val="00634089"/>
    <w:rsid w:val="00635FC6"/>
    <w:rsid w:val="00637026"/>
    <w:rsid w:val="0064160A"/>
    <w:rsid w:val="00641D8F"/>
    <w:rsid w:val="006435C6"/>
    <w:rsid w:val="00651C04"/>
    <w:rsid w:val="006520F3"/>
    <w:rsid w:val="00652B13"/>
    <w:rsid w:val="00653713"/>
    <w:rsid w:val="00654C61"/>
    <w:rsid w:val="006561AE"/>
    <w:rsid w:val="00657264"/>
    <w:rsid w:val="00657E9B"/>
    <w:rsid w:val="006610E2"/>
    <w:rsid w:val="006618E8"/>
    <w:rsid w:val="00663CF4"/>
    <w:rsid w:val="00663F41"/>
    <w:rsid w:val="0066658F"/>
    <w:rsid w:val="006670A8"/>
    <w:rsid w:val="00667278"/>
    <w:rsid w:val="0066730C"/>
    <w:rsid w:val="00667E2A"/>
    <w:rsid w:val="006707AD"/>
    <w:rsid w:val="00671BA3"/>
    <w:rsid w:val="00672A97"/>
    <w:rsid w:val="006746DD"/>
    <w:rsid w:val="006746F1"/>
    <w:rsid w:val="00675980"/>
    <w:rsid w:val="00675F51"/>
    <w:rsid w:val="0067604F"/>
    <w:rsid w:val="006766A7"/>
    <w:rsid w:val="00676738"/>
    <w:rsid w:val="00676CC5"/>
    <w:rsid w:val="00677FBB"/>
    <w:rsid w:val="00681329"/>
    <w:rsid w:val="0068331D"/>
    <w:rsid w:val="006836A8"/>
    <w:rsid w:val="00683FD5"/>
    <w:rsid w:val="00685B60"/>
    <w:rsid w:val="006865BC"/>
    <w:rsid w:val="00690775"/>
    <w:rsid w:val="00692900"/>
    <w:rsid w:val="0069351E"/>
    <w:rsid w:val="0069496B"/>
    <w:rsid w:val="00696A8C"/>
    <w:rsid w:val="006A20B0"/>
    <w:rsid w:val="006A225B"/>
    <w:rsid w:val="006A31D9"/>
    <w:rsid w:val="006A3942"/>
    <w:rsid w:val="006A3AF2"/>
    <w:rsid w:val="006A5EFD"/>
    <w:rsid w:val="006A78E3"/>
    <w:rsid w:val="006B13A8"/>
    <w:rsid w:val="006B1B59"/>
    <w:rsid w:val="006B31D0"/>
    <w:rsid w:val="006B3774"/>
    <w:rsid w:val="006B5255"/>
    <w:rsid w:val="006B58D1"/>
    <w:rsid w:val="006B6E65"/>
    <w:rsid w:val="006B6EA3"/>
    <w:rsid w:val="006C00A3"/>
    <w:rsid w:val="006C0E0A"/>
    <w:rsid w:val="006C406B"/>
    <w:rsid w:val="006C4A34"/>
    <w:rsid w:val="006C5468"/>
    <w:rsid w:val="006C60F3"/>
    <w:rsid w:val="006C66D4"/>
    <w:rsid w:val="006C6B5C"/>
    <w:rsid w:val="006C73A7"/>
    <w:rsid w:val="006D1848"/>
    <w:rsid w:val="006D3303"/>
    <w:rsid w:val="006D4120"/>
    <w:rsid w:val="006D4B48"/>
    <w:rsid w:val="006D5272"/>
    <w:rsid w:val="006D703E"/>
    <w:rsid w:val="006D74E9"/>
    <w:rsid w:val="006D7C57"/>
    <w:rsid w:val="006E1E70"/>
    <w:rsid w:val="006E57A5"/>
    <w:rsid w:val="006F03F2"/>
    <w:rsid w:val="006F1E40"/>
    <w:rsid w:val="006F3EED"/>
    <w:rsid w:val="006F653B"/>
    <w:rsid w:val="00700B83"/>
    <w:rsid w:val="007029E8"/>
    <w:rsid w:val="00702C8A"/>
    <w:rsid w:val="00703022"/>
    <w:rsid w:val="0070378A"/>
    <w:rsid w:val="0070670C"/>
    <w:rsid w:val="007072EF"/>
    <w:rsid w:val="0070760A"/>
    <w:rsid w:val="00707DBC"/>
    <w:rsid w:val="00711AA5"/>
    <w:rsid w:val="00713C99"/>
    <w:rsid w:val="00717B47"/>
    <w:rsid w:val="007204D4"/>
    <w:rsid w:val="0072071B"/>
    <w:rsid w:val="007214D2"/>
    <w:rsid w:val="00721A20"/>
    <w:rsid w:val="0072226A"/>
    <w:rsid w:val="00722994"/>
    <w:rsid w:val="0072303F"/>
    <w:rsid w:val="00725076"/>
    <w:rsid w:val="00725315"/>
    <w:rsid w:val="007254A7"/>
    <w:rsid w:val="00727145"/>
    <w:rsid w:val="00727C2E"/>
    <w:rsid w:val="0073098B"/>
    <w:rsid w:val="00732896"/>
    <w:rsid w:val="00732BEA"/>
    <w:rsid w:val="00734A2A"/>
    <w:rsid w:val="007352C8"/>
    <w:rsid w:val="00735541"/>
    <w:rsid w:val="00740608"/>
    <w:rsid w:val="00741983"/>
    <w:rsid w:val="0074228F"/>
    <w:rsid w:val="00743F39"/>
    <w:rsid w:val="0074432F"/>
    <w:rsid w:val="00744D91"/>
    <w:rsid w:val="00746112"/>
    <w:rsid w:val="0074665E"/>
    <w:rsid w:val="00746BC5"/>
    <w:rsid w:val="00747064"/>
    <w:rsid w:val="00750442"/>
    <w:rsid w:val="00751B2C"/>
    <w:rsid w:val="0075285C"/>
    <w:rsid w:val="00755176"/>
    <w:rsid w:val="00756042"/>
    <w:rsid w:val="00756816"/>
    <w:rsid w:val="00756B1B"/>
    <w:rsid w:val="007611E7"/>
    <w:rsid w:val="00765498"/>
    <w:rsid w:val="007660F1"/>
    <w:rsid w:val="00766A9B"/>
    <w:rsid w:val="0077092B"/>
    <w:rsid w:val="00770A66"/>
    <w:rsid w:val="00771A2F"/>
    <w:rsid w:val="00774108"/>
    <w:rsid w:val="00775FC8"/>
    <w:rsid w:val="00776193"/>
    <w:rsid w:val="00776B6F"/>
    <w:rsid w:val="00777ABC"/>
    <w:rsid w:val="00781B39"/>
    <w:rsid w:val="0078247C"/>
    <w:rsid w:val="00782F23"/>
    <w:rsid w:val="0078360F"/>
    <w:rsid w:val="007841C7"/>
    <w:rsid w:val="00784AEB"/>
    <w:rsid w:val="00786556"/>
    <w:rsid w:val="00786793"/>
    <w:rsid w:val="00787F3D"/>
    <w:rsid w:val="00790281"/>
    <w:rsid w:val="007904BF"/>
    <w:rsid w:val="00793F09"/>
    <w:rsid w:val="007943AB"/>
    <w:rsid w:val="00794743"/>
    <w:rsid w:val="00794ACD"/>
    <w:rsid w:val="00795377"/>
    <w:rsid w:val="007978E0"/>
    <w:rsid w:val="007A017A"/>
    <w:rsid w:val="007A3C6C"/>
    <w:rsid w:val="007A3F76"/>
    <w:rsid w:val="007A6B89"/>
    <w:rsid w:val="007A7DE7"/>
    <w:rsid w:val="007B0B80"/>
    <w:rsid w:val="007B3C2A"/>
    <w:rsid w:val="007B3C68"/>
    <w:rsid w:val="007B5030"/>
    <w:rsid w:val="007B5B80"/>
    <w:rsid w:val="007B5DDD"/>
    <w:rsid w:val="007B62D0"/>
    <w:rsid w:val="007B71E0"/>
    <w:rsid w:val="007B74F6"/>
    <w:rsid w:val="007B78AB"/>
    <w:rsid w:val="007C0544"/>
    <w:rsid w:val="007C0BE6"/>
    <w:rsid w:val="007C20F7"/>
    <w:rsid w:val="007C378B"/>
    <w:rsid w:val="007C3A73"/>
    <w:rsid w:val="007C4077"/>
    <w:rsid w:val="007C572F"/>
    <w:rsid w:val="007C6692"/>
    <w:rsid w:val="007C68C5"/>
    <w:rsid w:val="007D042F"/>
    <w:rsid w:val="007D1A38"/>
    <w:rsid w:val="007D2D02"/>
    <w:rsid w:val="007D2DF7"/>
    <w:rsid w:val="007D5240"/>
    <w:rsid w:val="007D6F51"/>
    <w:rsid w:val="007D7211"/>
    <w:rsid w:val="007E030E"/>
    <w:rsid w:val="007E0B5F"/>
    <w:rsid w:val="007E1944"/>
    <w:rsid w:val="007E22D5"/>
    <w:rsid w:val="007E2FDE"/>
    <w:rsid w:val="007E38F5"/>
    <w:rsid w:val="007E3F4E"/>
    <w:rsid w:val="007E4F58"/>
    <w:rsid w:val="007F049D"/>
    <w:rsid w:val="007F0946"/>
    <w:rsid w:val="007F4CA3"/>
    <w:rsid w:val="007F4E01"/>
    <w:rsid w:val="007F558D"/>
    <w:rsid w:val="007F561C"/>
    <w:rsid w:val="007F5D21"/>
    <w:rsid w:val="007F667A"/>
    <w:rsid w:val="007F67B9"/>
    <w:rsid w:val="007F733B"/>
    <w:rsid w:val="007F7C31"/>
    <w:rsid w:val="0080334F"/>
    <w:rsid w:val="00803641"/>
    <w:rsid w:val="008045FA"/>
    <w:rsid w:val="00804648"/>
    <w:rsid w:val="00804985"/>
    <w:rsid w:val="00807EFB"/>
    <w:rsid w:val="00811712"/>
    <w:rsid w:val="00811A35"/>
    <w:rsid w:val="008159C3"/>
    <w:rsid w:val="00816418"/>
    <w:rsid w:val="00816859"/>
    <w:rsid w:val="00816EA7"/>
    <w:rsid w:val="00820BC5"/>
    <w:rsid w:val="008224CD"/>
    <w:rsid w:val="00822F4C"/>
    <w:rsid w:val="0082486E"/>
    <w:rsid w:val="00827142"/>
    <w:rsid w:val="0082780A"/>
    <w:rsid w:val="0083044B"/>
    <w:rsid w:val="00830968"/>
    <w:rsid w:val="00832051"/>
    <w:rsid w:val="00833668"/>
    <w:rsid w:val="00835BAA"/>
    <w:rsid w:val="00836001"/>
    <w:rsid w:val="008433B1"/>
    <w:rsid w:val="00843F43"/>
    <w:rsid w:val="00845252"/>
    <w:rsid w:val="0084620B"/>
    <w:rsid w:val="00847B10"/>
    <w:rsid w:val="00847DFA"/>
    <w:rsid w:val="00850395"/>
    <w:rsid w:val="008511F0"/>
    <w:rsid w:val="0085240C"/>
    <w:rsid w:val="00852B0A"/>
    <w:rsid w:val="008550D9"/>
    <w:rsid w:val="008561B3"/>
    <w:rsid w:val="00856D5B"/>
    <w:rsid w:val="00857B1B"/>
    <w:rsid w:val="00860BC3"/>
    <w:rsid w:val="00861C2C"/>
    <w:rsid w:val="00861E2C"/>
    <w:rsid w:val="008642CF"/>
    <w:rsid w:val="00864B15"/>
    <w:rsid w:val="00865483"/>
    <w:rsid w:val="00867833"/>
    <w:rsid w:val="00867F73"/>
    <w:rsid w:val="008708CD"/>
    <w:rsid w:val="00870FC9"/>
    <w:rsid w:val="0087163C"/>
    <w:rsid w:val="0087658C"/>
    <w:rsid w:val="008771F9"/>
    <w:rsid w:val="00880EDF"/>
    <w:rsid w:val="0088238F"/>
    <w:rsid w:val="008839E3"/>
    <w:rsid w:val="008865AF"/>
    <w:rsid w:val="00886BAF"/>
    <w:rsid w:val="00892E88"/>
    <w:rsid w:val="008931AF"/>
    <w:rsid w:val="0089335D"/>
    <w:rsid w:val="0089361F"/>
    <w:rsid w:val="008943BF"/>
    <w:rsid w:val="00895D07"/>
    <w:rsid w:val="00896308"/>
    <w:rsid w:val="00897536"/>
    <w:rsid w:val="008A13D3"/>
    <w:rsid w:val="008A141C"/>
    <w:rsid w:val="008A3D8F"/>
    <w:rsid w:val="008A42E8"/>
    <w:rsid w:val="008A46F5"/>
    <w:rsid w:val="008A4A3D"/>
    <w:rsid w:val="008A79C1"/>
    <w:rsid w:val="008B0630"/>
    <w:rsid w:val="008B55ED"/>
    <w:rsid w:val="008B5A6C"/>
    <w:rsid w:val="008B748E"/>
    <w:rsid w:val="008C0C10"/>
    <w:rsid w:val="008C12B1"/>
    <w:rsid w:val="008D0B78"/>
    <w:rsid w:val="008D3444"/>
    <w:rsid w:val="008D3CC9"/>
    <w:rsid w:val="008D3DF7"/>
    <w:rsid w:val="008D3E9E"/>
    <w:rsid w:val="008D6B28"/>
    <w:rsid w:val="008D7AD2"/>
    <w:rsid w:val="008E088D"/>
    <w:rsid w:val="008E0FC0"/>
    <w:rsid w:val="008E2E84"/>
    <w:rsid w:val="008E3252"/>
    <w:rsid w:val="008E5427"/>
    <w:rsid w:val="008F1E34"/>
    <w:rsid w:val="008F2155"/>
    <w:rsid w:val="008F448E"/>
    <w:rsid w:val="008F5D35"/>
    <w:rsid w:val="008F5DEC"/>
    <w:rsid w:val="009006E2"/>
    <w:rsid w:val="00900B41"/>
    <w:rsid w:val="0090248D"/>
    <w:rsid w:val="009100EE"/>
    <w:rsid w:val="009105F4"/>
    <w:rsid w:val="00912A34"/>
    <w:rsid w:val="00912D97"/>
    <w:rsid w:val="00913896"/>
    <w:rsid w:val="00913B08"/>
    <w:rsid w:val="00914047"/>
    <w:rsid w:val="00915964"/>
    <w:rsid w:val="00917578"/>
    <w:rsid w:val="009202F6"/>
    <w:rsid w:val="0092074E"/>
    <w:rsid w:val="00921A39"/>
    <w:rsid w:val="00923F80"/>
    <w:rsid w:val="009306E3"/>
    <w:rsid w:val="00931A38"/>
    <w:rsid w:val="009325E2"/>
    <w:rsid w:val="009361B4"/>
    <w:rsid w:val="0093688C"/>
    <w:rsid w:val="00937534"/>
    <w:rsid w:val="00942906"/>
    <w:rsid w:val="009434F0"/>
    <w:rsid w:val="00945E7A"/>
    <w:rsid w:val="009465FB"/>
    <w:rsid w:val="009471FC"/>
    <w:rsid w:val="0094740D"/>
    <w:rsid w:val="009479C5"/>
    <w:rsid w:val="009479F8"/>
    <w:rsid w:val="009524E7"/>
    <w:rsid w:val="0095464D"/>
    <w:rsid w:val="009550FE"/>
    <w:rsid w:val="00956BB3"/>
    <w:rsid w:val="0095711F"/>
    <w:rsid w:val="00957877"/>
    <w:rsid w:val="009600D6"/>
    <w:rsid w:val="009602AA"/>
    <w:rsid w:val="009610E6"/>
    <w:rsid w:val="00961D65"/>
    <w:rsid w:val="009638FD"/>
    <w:rsid w:val="009670A6"/>
    <w:rsid w:val="009670FA"/>
    <w:rsid w:val="0097095C"/>
    <w:rsid w:val="00975762"/>
    <w:rsid w:val="00976DEF"/>
    <w:rsid w:val="0097741A"/>
    <w:rsid w:val="0098185C"/>
    <w:rsid w:val="00981A88"/>
    <w:rsid w:val="00982A58"/>
    <w:rsid w:val="00982BF1"/>
    <w:rsid w:val="00984E0C"/>
    <w:rsid w:val="00985360"/>
    <w:rsid w:val="00985B6C"/>
    <w:rsid w:val="009861BC"/>
    <w:rsid w:val="0098681F"/>
    <w:rsid w:val="00987893"/>
    <w:rsid w:val="00990295"/>
    <w:rsid w:val="00991F7A"/>
    <w:rsid w:val="00992E01"/>
    <w:rsid w:val="00994BB9"/>
    <w:rsid w:val="00994F03"/>
    <w:rsid w:val="00995CB0"/>
    <w:rsid w:val="00996915"/>
    <w:rsid w:val="009970E5"/>
    <w:rsid w:val="009A0F36"/>
    <w:rsid w:val="009A23FF"/>
    <w:rsid w:val="009A2C49"/>
    <w:rsid w:val="009A3453"/>
    <w:rsid w:val="009A3F95"/>
    <w:rsid w:val="009A4157"/>
    <w:rsid w:val="009A5DCD"/>
    <w:rsid w:val="009B25EA"/>
    <w:rsid w:val="009B4221"/>
    <w:rsid w:val="009B4755"/>
    <w:rsid w:val="009B56E4"/>
    <w:rsid w:val="009B608A"/>
    <w:rsid w:val="009B74B5"/>
    <w:rsid w:val="009C1991"/>
    <w:rsid w:val="009C216A"/>
    <w:rsid w:val="009C3A01"/>
    <w:rsid w:val="009C58EB"/>
    <w:rsid w:val="009C62C6"/>
    <w:rsid w:val="009C6370"/>
    <w:rsid w:val="009C650A"/>
    <w:rsid w:val="009D3B7E"/>
    <w:rsid w:val="009D614A"/>
    <w:rsid w:val="009D6C44"/>
    <w:rsid w:val="009E0353"/>
    <w:rsid w:val="009E1AAB"/>
    <w:rsid w:val="009E1E12"/>
    <w:rsid w:val="009E28D8"/>
    <w:rsid w:val="009E3159"/>
    <w:rsid w:val="009E321F"/>
    <w:rsid w:val="009E3825"/>
    <w:rsid w:val="009E3BD3"/>
    <w:rsid w:val="009E3F79"/>
    <w:rsid w:val="009F32F6"/>
    <w:rsid w:val="009F3473"/>
    <w:rsid w:val="009F400A"/>
    <w:rsid w:val="009F5BE4"/>
    <w:rsid w:val="009F7485"/>
    <w:rsid w:val="00A012FE"/>
    <w:rsid w:val="00A015CE"/>
    <w:rsid w:val="00A02188"/>
    <w:rsid w:val="00A024E3"/>
    <w:rsid w:val="00A0382A"/>
    <w:rsid w:val="00A04E85"/>
    <w:rsid w:val="00A05473"/>
    <w:rsid w:val="00A06460"/>
    <w:rsid w:val="00A06AB8"/>
    <w:rsid w:val="00A06E64"/>
    <w:rsid w:val="00A1048E"/>
    <w:rsid w:val="00A119B4"/>
    <w:rsid w:val="00A13072"/>
    <w:rsid w:val="00A15218"/>
    <w:rsid w:val="00A17032"/>
    <w:rsid w:val="00A17AB9"/>
    <w:rsid w:val="00A212E2"/>
    <w:rsid w:val="00A21971"/>
    <w:rsid w:val="00A242FC"/>
    <w:rsid w:val="00A25368"/>
    <w:rsid w:val="00A257BF"/>
    <w:rsid w:val="00A258C0"/>
    <w:rsid w:val="00A3256B"/>
    <w:rsid w:val="00A346B5"/>
    <w:rsid w:val="00A35067"/>
    <w:rsid w:val="00A35D62"/>
    <w:rsid w:val="00A36E09"/>
    <w:rsid w:val="00A409E2"/>
    <w:rsid w:val="00A4281F"/>
    <w:rsid w:val="00A429E8"/>
    <w:rsid w:val="00A43873"/>
    <w:rsid w:val="00A4399F"/>
    <w:rsid w:val="00A456BF"/>
    <w:rsid w:val="00A46A1F"/>
    <w:rsid w:val="00A46CD2"/>
    <w:rsid w:val="00A519CF"/>
    <w:rsid w:val="00A52833"/>
    <w:rsid w:val="00A545F8"/>
    <w:rsid w:val="00A56ED4"/>
    <w:rsid w:val="00A60C96"/>
    <w:rsid w:val="00A61907"/>
    <w:rsid w:val="00A64F6A"/>
    <w:rsid w:val="00A665F4"/>
    <w:rsid w:val="00A66AE9"/>
    <w:rsid w:val="00A66C32"/>
    <w:rsid w:val="00A7175F"/>
    <w:rsid w:val="00A7390B"/>
    <w:rsid w:val="00A73C80"/>
    <w:rsid w:val="00A752CA"/>
    <w:rsid w:val="00A76304"/>
    <w:rsid w:val="00A766CE"/>
    <w:rsid w:val="00A77418"/>
    <w:rsid w:val="00A806B4"/>
    <w:rsid w:val="00A81544"/>
    <w:rsid w:val="00A826B8"/>
    <w:rsid w:val="00A82D80"/>
    <w:rsid w:val="00A87BCC"/>
    <w:rsid w:val="00A87C9A"/>
    <w:rsid w:val="00A87CEC"/>
    <w:rsid w:val="00A948D3"/>
    <w:rsid w:val="00A95BA8"/>
    <w:rsid w:val="00A96237"/>
    <w:rsid w:val="00A963F6"/>
    <w:rsid w:val="00A96E3F"/>
    <w:rsid w:val="00A97C91"/>
    <w:rsid w:val="00A97D2F"/>
    <w:rsid w:val="00A97D40"/>
    <w:rsid w:val="00AA006B"/>
    <w:rsid w:val="00AA02F7"/>
    <w:rsid w:val="00AA0E3E"/>
    <w:rsid w:val="00AA1853"/>
    <w:rsid w:val="00AA1B97"/>
    <w:rsid w:val="00AA592E"/>
    <w:rsid w:val="00AA7896"/>
    <w:rsid w:val="00AB1B6B"/>
    <w:rsid w:val="00AB2FA5"/>
    <w:rsid w:val="00AB3F9D"/>
    <w:rsid w:val="00AB432E"/>
    <w:rsid w:val="00AB4962"/>
    <w:rsid w:val="00AB4BCD"/>
    <w:rsid w:val="00AB57E2"/>
    <w:rsid w:val="00AC0717"/>
    <w:rsid w:val="00AC3B80"/>
    <w:rsid w:val="00AC3BA1"/>
    <w:rsid w:val="00AC439E"/>
    <w:rsid w:val="00AC5D13"/>
    <w:rsid w:val="00AC7378"/>
    <w:rsid w:val="00AD00D4"/>
    <w:rsid w:val="00AD0EEE"/>
    <w:rsid w:val="00AD10D9"/>
    <w:rsid w:val="00AD12BE"/>
    <w:rsid w:val="00AD2AFB"/>
    <w:rsid w:val="00AD2B6C"/>
    <w:rsid w:val="00AD34DC"/>
    <w:rsid w:val="00AD560F"/>
    <w:rsid w:val="00AD5A9C"/>
    <w:rsid w:val="00AD70E3"/>
    <w:rsid w:val="00AE14CE"/>
    <w:rsid w:val="00AF064E"/>
    <w:rsid w:val="00AF1BD5"/>
    <w:rsid w:val="00AF2CA4"/>
    <w:rsid w:val="00AF3C07"/>
    <w:rsid w:val="00AF40F4"/>
    <w:rsid w:val="00AF535F"/>
    <w:rsid w:val="00AF5607"/>
    <w:rsid w:val="00AF6225"/>
    <w:rsid w:val="00B025A3"/>
    <w:rsid w:val="00B02E34"/>
    <w:rsid w:val="00B02F7A"/>
    <w:rsid w:val="00B041F1"/>
    <w:rsid w:val="00B0446D"/>
    <w:rsid w:val="00B04F0C"/>
    <w:rsid w:val="00B05119"/>
    <w:rsid w:val="00B075CE"/>
    <w:rsid w:val="00B10062"/>
    <w:rsid w:val="00B10271"/>
    <w:rsid w:val="00B1039E"/>
    <w:rsid w:val="00B105AC"/>
    <w:rsid w:val="00B10B9B"/>
    <w:rsid w:val="00B12875"/>
    <w:rsid w:val="00B144C2"/>
    <w:rsid w:val="00B14BCB"/>
    <w:rsid w:val="00B15B17"/>
    <w:rsid w:val="00B16C37"/>
    <w:rsid w:val="00B17349"/>
    <w:rsid w:val="00B178B4"/>
    <w:rsid w:val="00B244F2"/>
    <w:rsid w:val="00B2597B"/>
    <w:rsid w:val="00B308A6"/>
    <w:rsid w:val="00B31FCC"/>
    <w:rsid w:val="00B3237C"/>
    <w:rsid w:val="00B33C2E"/>
    <w:rsid w:val="00B352A3"/>
    <w:rsid w:val="00B363A7"/>
    <w:rsid w:val="00B41115"/>
    <w:rsid w:val="00B43961"/>
    <w:rsid w:val="00B44064"/>
    <w:rsid w:val="00B44139"/>
    <w:rsid w:val="00B4441D"/>
    <w:rsid w:val="00B450D0"/>
    <w:rsid w:val="00B45944"/>
    <w:rsid w:val="00B462DE"/>
    <w:rsid w:val="00B47269"/>
    <w:rsid w:val="00B47EF2"/>
    <w:rsid w:val="00B51B92"/>
    <w:rsid w:val="00B5530A"/>
    <w:rsid w:val="00B627C1"/>
    <w:rsid w:val="00B637E1"/>
    <w:rsid w:val="00B640DB"/>
    <w:rsid w:val="00B64416"/>
    <w:rsid w:val="00B658BB"/>
    <w:rsid w:val="00B70375"/>
    <w:rsid w:val="00B724FF"/>
    <w:rsid w:val="00B728CA"/>
    <w:rsid w:val="00B73B5B"/>
    <w:rsid w:val="00B748E2"/>
    <w:rsid w:val="00B777ED"/>
    <w:rsid w:val="00B77947"/>
    <w:rsid w:val="00B808CF"/>
    <w:rsid w:val="00B81224"/>
    <w:rsid w:val="00B8202F"/>
    <w:rsid w:val="00B83EF0"/>
    <w:rsid w:val="00B84E9A"/>
    <w:rsid w:val="00B865D8"/>
    <w:rsid w:val="00B87780"/>
    <w:rsid w:val="00B900E2"/>
    <w:rsid w:val="00B90F40"/>
    <w:rsid w:val="00B92388"/>
    <w:rsid w:val="00B931B3"/>
    <w:rsid w:val="00B93B3F"/>
    <w:rsid w:val="00B957B7"/>
    <w:rsid w:val="00B9644B"/>
    <w:rsid w:val="00B96B02"/>
    <w:rsid w:val="00BA2029"/>
    <w:rsid w:val="00BA24AB"/>
    <w:rsid w:val="00BA4783"/>
    <w:rsid w:val="00BA657F"/>
    <w:rsid w:val="00BA6F3D"/>
    <w:rsid w:val="00BB23DE"/>
    <w:rsid w:val="00BB4032"/>
    <w:rsid w:val="00BC07A8"/>
    <w:rsid w:val="00BC1841"/>
    <w:rsid w:val="00BC3986"/>
    <w:rsid w:val="00BC509C"/>
    <w:rsid w:val="00BC5705"/>
    <w:rsid w:val="00BD01FA"/>
    <w:rsid w:val="00BD1FB8"/>
    <w:rsid w:val="00BD2D9F"/>
    <w:rsid w:val="00BD5414"/>
    <w:rsid w:val="00BD5707"/>
    <w:rsid w:val="00BE01CF"/>
    <w:rsid w:val="00BE1696"/>
    <w:rsid w:val="00BE2959"/>
    <w:rsid w:val="00BE47E0"/>
    <w:rsid w:val="00BE5B2A"/>
    <w:rsid w:val="00BE756F"/>
    <w:rsid w:val="00BE782C"/>
    <w:rsid w:val="00BE7D27"/>
    <w:rsid w:val="00BF0E51"/>
    <w:rsid w:val="00BF4312"/>
    <w:rsid w:val="00BF5CDE"/>
    <w:rsid w:val="00BF7440"/>
    <w:rsid w:val="00BF76B5"/>
    <w:rsid w:val="00BF7A8A"/>
    <w:rsid w:val="00C005E7"/>
    <w:rsid w:val="00C02192"/>
    <w:rsid w:val="00C02C8A"/>
    <w:rsid w:val="00C03372"/>
    <w:rsid w:val="00C041C9"/>
    <w:rsid w:val="00C04CA8"/>
    <w:rsid w:val="00C04CC9"/>
    <w:rsid w:val="00C05555"/>
    <w:rsid w:val="00C06972"/>
    <w:rsid w:val="00C06C8C"/>
    <w:rsid w:val="00C10B60"/>
    <w:rsid w:val="00C112B1"/>
    <w:rsid w:val="00C122A9"/>
    <w:rsid w:val="00C146C5"/>
    <w:rsid w:val="00C161ED"/>
    <w:rsid w:val="00C203A9"/>
    <w:rsid w:val="00C22F2C"/>
    <w:rsid w:val="00C23344"/>
    <w:rsid w:val="00C23386"/>
    <w:rsid w:val="00C23654"/>
    <w:rsid w:val="00C2380E"/>
    <w:rsid w:val="00C245D5"/>
    <w:rsid w:val="00C24F0B"/>
    <w:rsid w:val="00C25887"/>
    <w:rsid w:val="00C26670"/>
    <w:rsid w:val="00C27592"/>
    <w:rsid w:val="00C277A8"/>
    <w:rsid w:val="00C3031C"/>
    <w:rsid w:val="00C30CC9"/>
    <w:rsid w:val="00C30DC6"/>
    <w:rsid w:val="00C34A2C"/>
    <w:rsid w:val="00C352E7"/>
    <w:rsid w:val="00C42017"/>
    <w:rsid w:val="00C43761"/>
    <w:rsid w:val="00C448BD"/>
    <w:rsid w:val="00C45223"/>
    <w:rsid w:val="00C45DC3"/>
    <w:rsid w:val="00C47957"/>
    <w:rsid w:val="00C50A7B"/>
    <w:rsid w:val="00C515C1"/>
    <w:rsid w:val="00C5376E"/>
    <w:rsid w:val="00C53ACA"/>
    <w:rsid w:val="00C53B50"/>
    <w:rsid w:val="00C55C64"/>
    <w:rsid w:val="00C6167F"/>
    <w:rsid w:val="00C623DB"/>
    <w:rsid w:val="00C62BFA"/>
    <w:rsid w:val="00C62FFD"/>
    <w:rsid w:val="00C641F4"/>
    <w:rsid w:val="00C6464A"/>
    <w:rsid w:val="00C6571C"/>
    <w:rsid w:val="00C67C2C"/>
    <w:rsid w:val="00C71323"/>
    <w:rsid w:val="00C72089"/>
    <w:rsid w:val="00C72EE6"/>
    <w:rsid w:val="00C73B2C"/>
    <w:rsid w:val="00C76C08"/>
    <w:rsid w:val="00C80B19"/>
    <w:rsid w:val="00C834C6"/>
    <w:rsid w:val="00C90DDA"/>
    <w:rsid w:val="00C90E0A"/>
    <w:rsid w:val="00C92D85"/>
    <w:rsid w:val="00C936FE"/>
    <w:rsid w:val="00C954A1"/>
    <w:rsid w:val="00C96BC9"/>
    <w:rsid w:val="00C97B2A"/>
    <w:rsid w:val="00CA006E"/>
    <w:rsid w:val="00CA09F3"/>
    <w:rsid w:val="00CA17A0"/>
    <w:rsid w:val="00CA50A0"/>
    <w:rsid w:val="00CA58D4"/>
    <w:rsid w:val="00CA6941"/>
    <w:rsid w:val="00CA751B"/>
    <w:rsid w:val="00CA7DCB"/>
    <w:rsid w:val="00CB1239"/>
    <w:rsid w:val="00CB1C9D"/>
    <w:rsid w:val="00CB1FDE"/>
    <w:rsid w:val="00CB2A47"/>
    <w:rsid w:val="00CB2A58"/>
    <w:rsid w:val="00CB3614"/>
    <w:rsid w:val="00CB4B40"/>
    <w:rsid w:val="00CB6009"/>
    <w:rsid w:val="00CB6758"/>
    <w:rsid w:val="00CC0393"/>
    <w:rsid w:val="00CC2D23"/>
    <w:rsid w:val="00CC4B74"/>
    <w:rsid w:val="00CC5A41"/>
    <w:rsid w:val="00CC6F7D"/>
    <w:rsid w:val="00CC7965"/>
    <w:rsid w:val="00CD0D53"/>
    <w:rsid w:val="00CD2AB3"/>
    <w:rsid w:val="00CD35E7"/>
    <w:rsid w:val="00CD40EE"/>
    <w:rsid w:val="00CD4209"/>
    <w:rsid w:val="00CD437A"/>
    <w:rsid w:val="00CD4905"/>
    <w:rsid w:val="00CD4E12"/>
    <w:rsid w:val="00CD5DE1"/>
    <w:rsid w:val="00CD6BF7"/>
    <w:rsid w:val="00CD70D5"/>
    <w:rsid w:val="00CE2B4B"/>
    <w:rsid w:val="00CE5ABC"/>
    <w:rsid w:val="00CE7ED5"/>
    <w:rsid w:val="00CE7FC1"/>
    <w:rsid w:val="00CF3379"/>
    <w:rsid w:val="00CF731F"/>
    <w:rsid w:val="00D025C6"/>
    <w:rsid w:val="00D0495A"/>
    <w:rsid w:val="00D05C32"/>
    <w:rsid w:val="00D06EE0"/>
    <w:rsid w:val="00D074D1"/>
    <w:rsid w:val="00D106C6"/>
    <w:rsid w:val="00D12EB1"/>
    <w:rsid w:val="00D14231"/>
    <w:rsid w:val="00D14984"/>
    <w:rsid w:val="00D15362"/>
    <w:rsid w:val="00D1689B"/>
    <w:rsid w:val="00D1778C"/>
    <w:rsid w:val="00D214F5"/>
    <w:rsid w:val="00D21BC7"/>
    <w:rsid w:val="00D2252A"/>
    <w:rsid w:val="00D23050"/>
    <w:rsid w:val="00D239A2"/>
    <w:rsid w:val="00D26106"/>
    <w:rsid w:val="00D26407"/>
    <w:rsid w:val="00D273D9"/>
    <w:rsid w:val="00D27DDA"/>
    <w:rsid w:val="00D301C4"/>
    <w:rsid w:val="00D33161"/>
    <w:rsid w:val="00D33165"/>
    <w:rsid w:val="00D3330E"/>
    <w:rsid w:val="00D33F5D"/>
    <w:rsid w:val="00D3588B"/>
    <w:rsid w:val="00D359B8"/>
    <w:rsid w:val="00D35D77"/>
    <w:rsid w:val="00D35EFE"/>
    <w:rsid w:val="00D365DC"/>
    <w:rsid w:val="00D36F61"/>
    <w:rsid w:val="00D3705C"/>
    <w:rsid w:val="00D40D5F"/>
    <w:rsid w:val="00D41589"/>
    <w:rsid w:val="00D42CFB"/>
    <w:rsid w:val="00D43B4C"/>
    <w:rsid w:val="00D43C00"/>
    <w:rsid w:val="00D442F7"/>
    <w:rsid w:val="00D45341"/>
    <w:rsid w:val="00D462D8"/>
    <w:rsid w:val="00D51D11"/>
    <w:rsid w:val="00D51E76"/>
    <w:rsid w:val="00D53498"/>
    <w:rsid w:val="00D60FE9"/>
    <w:rsid w:val="00D6201A"/>
    <w:rsid w:val="00D62C2D"/>
    <w:rsid w:val="00D63E22"/>
    <w:rsid w:val="00D63EE7"/>
    <w:rsid w:val="00D64FC8"/>
    <w:rsid w:val="00D668BA"/>
    <w:rsid w:val="00D6716E"/>
    <w:rsid w:val="00D70BF7"/>
    <w:rsid w:val="00D7328D"/>
    <w:rsid w:val="00D73630"/>
    <w:rsid w:val="00D75D27"/>
    <w:rsid w:val="00D77621"/>
    <w:rsid w:val="00D823DF"/>
    <w:rsid w:val="00D82F53"/>
    <w:rsid w:val="00D83E13"/>
    <w:rsid w:val="00D84659"/>
    <w:rsid w:val="00D862DD"/>
    <w:rsid w:val="00D86C63"/>
    <w:rsid w:val="00D8753E"/>
    <w:rsid w:val="00D92C3F"/>
    <w:rsid w:val="00D94C88"/>
    <w:rsid w:val="00D9547E"/>
    <w:rsid w:val="00D96B69"/>
    <w:rsid w:val="00D96D99"/>
    <w:rsid w:val="00DA1A4E"/>
    <w:rsid w:val="00DA245D"/>
    <w:rsid w:val="00DA2A2B"/>
    <w:rsid w:val="00DA5397"/>
    <w:rsid w:val="00DA550B"/>
    <w:rsid w:val="00DB0461"/>
    <w:rsid w:val="00DB1E42"/>
    <w:rsid w:val="00DB4219"/>
    <w:rsid w:val="00DB6CBF"/>
    <w:rsid w:val="00DC02FC"/>
    <w:rsid w:val="00DC0957"/>
    <w:rsid w:val="00DC2B4E"/>
    <w:rsid w:val="00DC3DB9"/>
    <w:rsid w:val="00DC576B"/>
    <w:rsid w:val="00DC6F4C"/>
    <w:rsid w:val="00DD031D"/>
    <w:rsid w:val="00DD0AEF"/>
    <w:rsid w:val="00DD0F6D"/>
    <w:rsid w:val="00DD1408"/>
    <w:rsid w:val="00DD2236"/>
    <w:rsid w:val="00DD4CB4"/>
    <w:rsid w:val="00DD5D61"/>
    <w:rsid w:val="00DD6528"/>
    <w:rsid w:val="00DD6973"/>
    <w:rsid w:val="00DD6E12"/>
    <w:rsid w:val="00DE0414"/>
    <w:rsid w:val="00DE06E0"/>
    <w:rsid w:val="00DE1A69"/>
    <w:rsid w:val="00DE2786"/>
    <w:rsid w:val="00DE5119"/>
    <w:rsid w:val="00DE548B"/>
    <w:rsid w:val="00DE6E5E"/>
    <w:rsid w:val="00DF583E"/>
    <w:rsid w:val="00E00446"/>
    <w:rsid w:val="00E00D92"/>
    <w:rsid w:val="00E00F84"/>
    <w:rsid w:val="00E0274A"/>
    <w:rsid w:val="00E046C5"/>
    <w:rsid w:val="00E05014"/>
    <w:rsid w:val="00E12A6E"/>
    <w:rsid w:val="00E13114"/>
    <w:rsid w:val="00E1490A"/>
    <w:rsid w:val="00E155C4"/>
    <w:rsid w:val="00E163F0"/>
    <w:rsid w:val="00E16E09"/>
    <w:rsid w:val="00E17F96"/>
    <w:rsid w:val="00E20D8E"/>
    <w:rsid w:val="00E20E3E"/>
    <w:rsid w:val="00E216E4"/>
    <w:rsid w:val="00E233AB"/>
    <w:rsid w:val="00E23533"/>
    <w:rsid w:val="00E2593B"/>
    <w:rsid w:val="00E259CB"/>
    <w:rsid w:val="00E26E6E"/>
    <w:rsid w:val="00E27DA4"/>
    <w:rsid w:val="00E31CD0"/>
    <w:rsid w:val="00E34A87"/>
    <w:rsid w:val="00E35277"/>
    <w:rsid w:val="00E3539F"/>
    <w:rsid w:val="00E35EA3"/>
    <w:rsid w:val="00E364FC"/>
    <w:rsid w:val="00E37490"/>
    <w:rsid w:val="00E374B1"/>
    <w:rsid w:val="00E37B2B"/>
    <w:rsid w:val="00E43C59"/>
    <w:rsid w:val="00E45762"/>
    <w:rsid w:val="00E4621C"/>
    <w:rsid w:val="00E52423"/>
    <w:rsid w:val="00E54DFF"/>
    <w:rsid w:val="00E55F8F"/>
    <w:rsid w:val="00E57209"/>
    <w:rsid w:val="00E61EDA"/>
    <w:rsid w:val="00E62A3B"/>
    <w:rsid w:val="00E641FE"/>
    <w:rsid w:val="00E64AA3"/>
    <w:rsid w:val="00E65556"/>
    <w:rsid w:val="00E713E7"/>
    <w:rsid w:val="00E76F2B"/>
    <w:rsid w:val="00E81104"/>
    <w:rsid w:val="00E82354"/>
    <w:rsid w:val="00E82C71"/>
    <w:rsid w:val="00E835C1"/>
    <w:rsid w:val="00E851DF"/>
    <w:rsid w:val="00E86393"/>
    <w:rsid w:val="00E865F7"/>
    <w:rsid w:val="00E86BB1"/>
    <w:rsid w:val="00E907FD"/>
    <w:rsid w:val="00E91684"/>
    <w:rsid w:val="00E91711"/>
    <w:rsid w:val="00E942A5"/>
    <w:rsid w:val="00E94BE7"/>
    <w:rsid w:val="00E951C4"/>
    <w:rsid w:val="00E976EA"/>
    <w:rsid w:val="00EA3A7F"/>
    <w:rsid w:val="00EA4090"/>
    <w:rsid w:val="00EA4126"/>
    <w:rsid w:val="00EA4735"/>
    <w:rsid w:val="00EA5A97"/>
    <w:rsid w:val="00EA60FC"/>
    <w:rsid w:val="00EA7EC3"/>
    <w:rsid w:val="00EB5DEE"/>
    <w:rsid w:val="00EB5F7D"/>
    <w:rsid w:val="00EB79E4"/>
    <w:rsid w:val="00EC0247"/>
    <w:rsid w:val="00EC08C9"/>
    <w:rsid w:val="00EC1AD2"/>
    <w:rsid w:val="00EC2EB5"/>
    <w:rsid w:val="00EC5F4F"/>
    <w:rsid w:val="00ED3E25"/>
    <w:rsid w:val="00ED400F"/>
    <w:rsid w:val="00ED512D"/>
    <w:rsid w:val="00ED5A70"/>
    <w:rsid w:val="00EE19EA"/>
    <w:rsid w:val="00EE1DC7"/>
    <w:rsid w:val="00EE2DCA"/>
    <w:rsid w:val="00EE417C"/>
    <w:rsid w:val="00EE4949"/>
    <w:rsid w:val="00EE5015"/>
    <w:rsid w:val="00EF121A"/>
    <w:rsid w:val="00EF1C6A"/>
    <w:rsid w:val="00EF219D"/>
    <w:rsid w:val="00EF330A"/>
    <w:rsid w:val="00EF469A"/>
    <w:rsid w:val="00EF652C"/>
    <w:rsid w:val="00F006F9"/>
    <w:rsid w:val="00F016A8"/>
    <w:rsid w:val="00F05571"/>
    <w:rsid w:val="00F05CFC"/>
    <w:rsid w:val="00F136A5"/>
    <w:rsid w:val="00F1540E"/>
    <w:rsid w:val="00F1642C"/>
    <w:rsid w:val="00F16CE0"/>
    <w:rsid w:val="00F17434"/>
    <w:rsid w:val="00F21EE8"/>
    <w:rsid w:val="00F22B99"/>
    <w:rsid w:val="00F23525"/>
    <w:rsid w:val="00F259C7"/>
    <w:rsid w:val="00F25BBD"/>
    <w:rsid w:val="00F2617A"/>
    <w:rsid w:val="00F26F86"/>
    <w:rsid w:val="00F3237A"/>
    <w:rsid w:val="00F3582D"/>
    <w:rsid w:val="00F35930"/>
    <w:rsid w:val="00F35C66"/>
    <w:rsid w:val="00F35D16"/>
    <w:rsid w:val="00F406F9"/>
    <w:rsid w:val="00F42B95"/>
    <w:rsid w:val="00F449DA"/>
    <w:rsid w:val="00F44E85"/>
    <w:rsid w:val="00F45109"/>
    <w:rsid w:val="00F47AA3"/>
    <w:rsid w:val="00F50B28"/>
    <w:rsid w:val="00F51A36"/>
    <w:rsid w:val="00F52BC1"/>
    <w:rsid w:val="00F5562E"/>
    <w:rsid w:val="00F55C85"/>
    <w:rsid w:val="00F607DE"/>
    <w:rsid w:val="00F65949"/>
    <w:rsid w:val="00F659E4"/>
    <w:rsid w:val="00F65BAE"/>
    <w:rsid w:val="00F661E3"/>
    <w:rsid w:val="00F6625D"/>
    <w:rsid w:val="00F6757D"/>
    <w:rsid w:val="00F70C76"/>
    <w:rsid w:val="00F714C3"/>
    <w:rsid w:val="00F71719"/>
    <w:rsid w:val="00F74289"/>
    <w:rsid w:val="00F7695C"/>
    <w:rsid w:val="00F82535"/>
    <w:rsid w:val="00F849F2"/>
    <w:rsid w:val="00F84FFC"/>
    <w:rsid w:val="00F903BA"/>
    <w:rsid w:val="00F90DC9"/>
    <w:rsid w:val="00F922A8"/>
    <w:rsid w:val="00F92CC7"/>
    <w:rsid w:val="00F951A1"/>
    <w:rsid w:val="00F95CC3"/>
    <w:rsid w:val="00FA02BF"/>
    <w:rsid w:val="00FA03FD"/>
    <w:rsid w:val="00FA137A"/>
    <w:rsid w:val="00FA2C10"/>
    <w:rsid w:val="00FA3A5D"/>
    <w:rsid w:val="00FA4B5E"/>
    <w:rsid w:val="00FA5B2D"/>
    <w:rsid w:val="00FA5F68"/>
    <w:rsid w:val="00FA65C9"/>
    <w:rsid w:val="00FB032D"/>
    <w:rsid w:val="00FB14DD"/>
    <w:rsid w:val="00FB285D"/>
    <w:rsid w:val="00FB35F6"/>
    <w:rsid w:val="00FB51AC"/>
    <w:rsid w:val="00FB73E0"/>
    <w:rsid w:val="00FB78A2"/>
    <w:rsid w:val="00FB79B5"/>
    <w:rsid w:val="00FC0F55"/>
    <w:rsid w:val="00FC2686"/>
    <w:rsid w:val="00FC5B77"/>
    <w:rsid w:val="00FC5C67"/>
    <w:rsid w:val="00FC5D9D"/>
    <w:rsid w:val="00FC6051"/>
    <w:rsid w:val="00FC7C6C"/>
    <w:rsid w:val="00FD1EF4"/>
    <w:rsid w:val="00FD2EE8"/>
    <w:rsid w:val="00FD6F2B"/>
    <w:rsid w:val="00FE02B8"/>
    <w:rsid w:val="00FE2DAC"/>
    <w:rsid w:val="00FE5B37"/>
    <w:rsid w:val="00FE64E5"/>
    <w:rsid w:val="00FE710A"/>
    <w:rsid w:val="00FE76F8"/>
    <w:rsid w:val="00FF013C"/>
    <w:rsid w:val="00FF1ACC"/>
    <w:rsid w:val="00FF269D"/>
    <w:rsid w:val="00FF50EF"/>
    <w:rsid w:val="00FF54D5"/>
    <w:rsid w:val="00FF5CD3"/>
    <w:rsid w:val="00FF6B28"/>
    <w:rsid w:val="00F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533"/>
    <w:rPr>
      <w:sz w:val="28"/>
    </w:rPr>
  </w:style>
  <w:style w:type="paragraph" w:styleId="1">
    <w:name w:val="heading 1"/>
    <w:basedOn w:val="a"/>
    <w:next w:val="a"/>
    <w:link w:val="10"/>
    <w:qFormat/>
    <w:rsid w:val="00D86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37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A2A2B"/>
    <w:pPr>
      <w:keepNext/>
      <w:tabs>
        <w:tab w:val="left" w:pos="7371"/>
      </w:tabs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353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23533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312E"/>
  </w:style>
  <w:style w:type="paragraph" w:customStyle="1" w:styleId="ConsTitle">
    <w:name w:val="ConsTitle"/>
    <w:rsid w:val="001419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419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rsid w:val="001735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rsid w:val="00BA6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1E5D6E"/>
    <w:pPr>
      <w:spacing w:after="160" w:line="240" w:lineRule="exact"/>
    </w:pPr>
    <w:rPr>
      <w:sz w:val="20"/>
    </w:rPr>
  </w:style>
  <w:style w:type="paragraph" w:customStyle="1" w:styleId="ConsPlusCell">
    <w:name w:val="ConsPlusCell"/>
    <w:rsid w:val="0055604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 Знак Знак Знак Знак Знак"/>
    <w:basedOn w:val="a"/>
    <w:rsid w:val="00717B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C67C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A766C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A2A2B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A4281F"/>
    <w:pPr>
      <w:ind w:firstLine="567"/>
      <w:jc w:val="both"/>
    </w:pPr>
    <w:rPr>
      <w:sz w:val="24"/>
    </w:rPr>
  </w:style>
  <w:style w:type="character" w:styleId="a9">
    <w:name w:val="Hyperlink"/>
    <w:rsid w:val="00A4281F"/>
    <w:rPr>
      <w:color w:val="0000FF"/>
      <w:u w:val="single"/>
    </w:rPr>
  </w:style>
  <w:style w:type="paragraph" w:styleId="31">
    <w:name w:val="Body Text 3"/>
    <w:basedOn w:val="a"/>
    <w:link w:val="32"/>
    <w:rsid w:val="00A4281F"/>
    <w:pPr>
      <w:tabs>
        <w:tab w:val="decimal" w:pos="-3969"/>
      </w:tabs>
      <w:autoSpaceDE w:val="0"/>
      <w:autoSpaceDN w:val="0"/>
      <w:jc w:val="both"/>
    </w:pPr>
  </w:style>
  <w:style w:type="character" w:customStyle="1" w:styleId="32">
    <w:name w:val="Основной текст 3 Знак"/>
    <w:link w:val="31"/>
    <w:rsid w:val="00A4281F"/>
    <w:rPr>
      <w:sz w:val="28"/>
      <w:lang w:val="ru-RU" w:eastAsia="ru-RU" w:bidi="ar-SA"/>
    </w:rPr>
  </w:style>
  <w:style w:type="paragraph" w:styleId="aa">
    <w:name w:val="Body Text"/>
    <w:basedOn w:val="a"/>
    <w:link w:val="ab"/>
    <w:rsid w:val="00BA2029"/>
    <w:pPr>
      <w:spacing w:after="120"/>
    </w:pPr>
  </w:style>
  <w:style w:type="character" w:customStyle="1" w:styleId="ab">
    <w:name w:val="Основной текст Знак"/>
    <w:link w:val="aa"/>
    <w:rsid w:val="00BA2029"/>
    <w:rPr>
      <w:sz w:val="28"/>
      <w:lang w:val="ru-RU" w:eastAsia="ru-RU" w:bidi="ar-SA"/>
    </w:rPr>
  </w:style>
  <w:style w:type="character" w:customStyle="1" w:styleId="a8">
    <w:name w:val="Текст выноски Знак"/>
    <w:link w:val="a7"/>
    <w:rsid w:val="00BA202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qFormat/>
    <w:rsid w:val="00A66A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6537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centertext">
    <w:name w:val="formattext topleveltext centertext"/>
    <w:basedOn w:val="a"/>
    <w:uiPriority w:val="99"/>
    <w:rsid w:val="0045738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862D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D862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6537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DA2A2B"/>
    <w:pPr>
      <w:keepNext/>
      <w:tabs>
        <w:tab w:val="left" w:pos="7371"/>
      </w:tabs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312E"/>
  </w:style>
  <w:style w:type="paragraph" w:customStyle="1" w:styleId="ConsTitle">
    <w:name w:val="ConsTitle"/>
    <w:rsid w:val="001419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419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2"/>
    <w:basedOn w:val="a"/>
    <w:rsid w:val="0017359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rsid w:val="00BA6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1E5D6E"/>
    <w:pPr>
      <w:spacing w:after="160" w:line="240" w:lineRule="exact"/>
    </w:pPr>
    <w:rPr>
      <w:sz w:val="20"/>
    </w:rPr>
  </w:style>
  <w:style w:type="paragraph" w:customStyle="1" w:styleId="ConsPlusCell">
    <w:name w:val="ConsPlusCell"/>
    <w:rsid w:val="0055604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1 Знак Знак Знак Знак Знак"/>
    <w:basedOn w:val="a"/>
    <w:rsid w:val="00717B4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C67C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A766C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A2A2B"/>
    <w:rPr>
      <w:sz w:val="24"/>
      <w:lang w:val="ru-RU" w:eastAsia="ru-RU" w:bidi="ar-SA"/>
    </w:rPr>
  </w:style>
  <w:style w:type="paragraph" w:customStyle="1" w:styleId="21">
    <w:name w:val="Основной текст 21"/>
    <w:basedOn w:val="a"/>
    <w:rsid w:val="00A4281F"/>
    <w:pPr>
      <w:ind w:firstLine="567"/>
      <w:jc w:val="both"/>
    </w:pPr>
    <w:rPr>
      <w:sz w:val="24"/>
    </w:rPr>
  </w:style>
  <w:style w:type="character" w:styleId="a9">
    <w:name w:val="Hyperlink"/>
    <w:rsid w:val="00A4281F"/>
    <w:rPr>
      <w:color w:val="0000FF"/>
      <w:u w:val="single"/>
    </w:rPr>
  </w:style>
  <w:style w:type="paragraph" w:styleId="31">
    <w:name w:val="Body Text 3"/>
    <w:basedOn w:val="a"/>
    <w:link w:val="32"/>
    <w:rsid w:val="00A4281F"/>
    <w:pPr>
      <w:tabs>
        <w:tab w:val="decimal" w:pos="-3969"/>
      </w:tabs>
      <w:autoSpaceDE w:val="0"/>
      <w:autoSpaceDN w:val="0"/>
      <w:jc w:val="both"/>
    </w:pPr>
  </w:style>
  <w:style w:type="character" w:customStyle="1" w:styleId="32">
    <w:name w:val="Основной текст 3 Знак"/>
    <w:link w:val="31"/>
    <w:rsid w:val="00A4281F"/>
    <w:rPr>
      <w:sz w:val="28"/>
      <w:lang w:val="ru-RU" w:eastAsia="ru-RU" w:bidi="ar-SA"/>
    </w:rPr>
  </w:style>
  <w:style w:type="paragraph" w:styleId="aa">
    <w:name w:val="Body Text"/>
    <w:basedOn w:val="a"/>
    <w:link w:val="ab"/>
    <w:rsid w:val="00BA2029"/>
    <w:pPr>
      <w:spacing w:after="120"/>
    </w:pPr>
  </w:style>
  <w:style w:type="character" w:customStyle="1" w:styleId="ab">
    <w:name w:val="Основной текст Знак"/>
    <w:link w:val="aa"/>
    <w:rsid w:val="00BA2029"/>
    <w:rPr>
      <w:sz w:val="28"/>
      <w:lang w:val="ru-RU" w:eastAsia="ru-RU" w:bidi="ar-SA"/>
    </w:rPr>
  </w:style>
  <w:style w:type="character" w:customStyle="1" w:styleId="a8">
    <w:name w:val="Текст выноски Знак"/>
    <w:link w:val="a7"/>
    <w:rsid w:val="00BA2029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List Paragraph"/>
    <w:basedOn w:val="a"/>
    <w:qFormat/>
    <w:rsid w:val="00A66AE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65371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topleveltextcentertext">
    <w:name w:val="formattext topleveltext centertext"/>
    <w:basedOn w:val="a"/>
    <w:uiPriority w:val="99"/>
    <w:rsid w:val="0045738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D862D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vernment&#173;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oboleva@minprom.kreml.nn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ernment&#173;nn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oboleva@minprom.kreml.nnov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zhova\&#1056;&#1072;&#1073;&#1086;&#1095;&#1080;&#1081;%20&#1089;&#1090;&#1086;&#1083;\&#1055;&#1086;&#1089;&#1090;&#1072;&#1085;&#1086;&#1074;&#1083;&#1077;&#1085;&#1080;&#1077;%20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DC17-8F5F-4AF1-9178-CA50F116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Правительства</Template>
  <TotalTime>0</TotalTime>
  <Pages>17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правительства НО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правительства НО</dc:title>
  <dc:subject>Бланки</dc:subject>
  <dc:creator>chizhova</dc:creator>
  <cp:keywords>Бланки</cp:keywords>
  <cp:lastModifiedBy>Belyakova.NV</cp:lastModifiedBy>
  <cp:revision>2</cp:revision>
  <cp:lastPrinted>2020-04-06T12:43:00Z</cp:lastPrinted>
  <dcterms:created xsi:type="dcterms:W3CDTF">2020-04-16T09:11:00Z</dcterms:created>
  <dcterms:modified xsi:type="dcterms:W3CDTF">2020-04-16T09:11:00Z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11.09.2005</vt:lpwstr>
  </property>
</Properties>
</file>